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15E07" w14:textId="77777777" w:rsidR="000A6632" w:rsidRPr="00D24D9F" w:rsidRDefault="00D24D9F">
      <w:pPr>
        <w:jc w:val="center"/>
        <w:rPr>
          <w:color w:val="000000" w:themeColor="text1"/>
        </w:rPr>
      </w:pPr>
      <w:bookmarkStart w:id="0" w:name="_GoBack"/>
      <w:bookmarkEnd w:id="0"/>
      <w:r w:rsidRPr="00D24D9F">
        <w:rPr>
          <w:b/>
          <w:bCs/>
          <w:color w:val="000000" w:themeColor="text1"/>
          <w:sz w:val="28"/>
          <w:szCs w:val="28"/>
        </w:rPr>
        <w:t>GIẤY ĐĂNG KÝ MUA CHỨNG QUYỀN CÓ BẢO ĐẢM</w:t>
      </w:r>
    </w:p>
    <w:p w14:paraId="1D010E8F" w14:textId="77777777" w:rsidR="000A6632" w:rsidRPr="00D24D9F" w:rsidRDefault="00D24D9F">
      <w:pPr>
        <w:jc w:val="center"/>
        <w:rPr>
          <w:color w:val="000000" w:themeColor="text1"/>
        </w:rPr>
      </w:pPr>
      <w:r w:rsidRPr="00D24D9F">
        <w:rPr>
          <w:b/>
          <w:bCs/>
          <w:i/>
          <w:iCs/>
          <w:color w:val="000000" w:themeColor="text1"/>
          <w:sz w:val="28"/>
          <w:szCs w:val="28"/>
        </w:rPr>
        <w:t>COVERED WARRANT PURCHASE REGISTRATION FORM</w:t>
      </w:r>
    </w:p>
    <w:p w14:paraId="4C983986" w14:textId="77777777" w:rsidR="000A6632" w:rsidRPr="00D24D9F" w:rsidRDefault="000A6632">
      <w:pPr>
        <w:rPr>
          <w:color w:val="000000" w:themeColor="text1"/>
        </w:rPr>
      </w:pPr>
    </w:p>
    <w:p w14:paraId="06E39EA7" w14:textId="77777777" w:rsidR="000A6632" w:rsidRPr="00D24D9F" w:rsidRDefault="00D24D9F">
      <w:pPr>
        <w:jc w:val="right"/>
        <w:rPr>
          <w:color w:val="000000" w:themeColor="text1"/>
        </w:rPr>
      </w:pPr>
      <w:r w:rsidRPr="00D24D9F">
        <w:rPr>
          <w:color w:val="000000" w:themeColor="text1"/>
        </w:rPr>
        <w:t>Hà Nội, ngày ____  tháng ____  năm ____</w:t>
      </w:r>
    </w:p>
    <w:p w14:paraId="654A1F64" w14:textId="77777777" w:rsidR="000A6632" w:rsidRPr="00D24D9F" w:rsidRDefault="00D24D9F">
      <w:pPr>
        <w:spacing w:after="200"/>
        <w:jc w:val="right"/>
        <w:rPr>
          <w:color w:val="000000" w:themeColor="text1"/>
        </w:rPr>
      </w:pPr>
      <w:r w:rsidRPr="00D24D9F">
        <w:rPr>
          <w:i/>
          <w:iCs/>
          <w:color w:val="000000" w:themeColor="text1"/>
        </w:rPr>
        <w:t>Hanoi, date  ____  /  ____  /  ____</w:t>
      </w:r>
    </w:p>
    <w:p w14:paraId="67A33E68" w14:textId="77777777" w:rsidR="000A6632" w:rsidRPr="00D24D9F" w:rsidRDefault="00D24D9F">
      <w:pPr>
        <w:rPr>
          <w:color w:val="000000" w:themeColor="text1"/>
        </w:rPr>
      </w:pPr>
      <w:r w:rsidRPr="00D24D9F">
        <w:rPr>
          <w:b/>
          <w:bCs/>
          <w:color w:val="000000" w:themeColor="text1"/>
        </w:rPr>
        <w:t>Kính gửi: Công ty CP Chứng khoán VNDIRECT</w:t>
      </w:r>
    </w:p>
    <w:p w14:paraId="7C9DF804" w14:textId="4BA266E3" w:rsidR="000A6632" w:rsidRPr="00D24D9F" w:rsidRDefault="6D640772" w:rsidP="093A1A6B">
      <w:pPr>
        <w:spacing w:after="300"/>
      </w:pPr>
      <w:r w:rsidRPr="093A1A6B">
        <w:rPr>
          <w:b/>
          <w:bCs/>
          <w:i/>
          <w:iCs/>
          <w:color w:val="000000" w:themeColor="text1"/>
        </w:rPr>
        <w:t xml:space="preserve">To: </w:t>
      </w:r>
      <w:r w:rsidR="3A6CAF3F" w:rsidRPr="093A1A6B">
        <w:t xml:space="preserve"> </w:t>
      </w:r>
      <w:r w:rsidR="3A6CAF3F" w:rsidRPr="002C3D02">
        <w:rPr>
          <w:b/>
          <w:i/>
        </w:rPr>
        <w:t>VNDIRECT Securities Corporation</w:t>
      </w:r>
    </w:p>
    <w:p w14:paraId="5340A24B" w14:textId="77777777" w:rsidR="000A6632" w:rsidRPr="00D24D9F" w:rsidRDefault="00D24D9F">
      <w:pPr>
        <w:spacing w:before="200"/>
        <w:rPr>
          <w:color w:val="000000" w:themeColor="text1"/>
        </w:rPr>
      </w:pPr>
      <w:r w:rsidRPr="00D24D9F">
        <w:rPr>
          <w:b/>
          <w:bCs/>
          <w:color w:val="000000" w:themeColor="text1"/>
        </w:rPr>
        <w:t>1. Người đăng ký mua chứng quyền</w:t>
      </w:r>
    </w:p>
    <w:p w14:paraId="719F065D" w14:textId="77777777" w:rsidR="000A6632" w:rsidRDefault="00D24D9F">
      <w:pPr>
        <w:spacing w:after="100"/>
        <w:rPr>
          <w:b/>
          <w:bCs/>
          <w:i/>
          <w:iCs/>
          <w:color w:val="000000" w:themeColor="text1"/>
        </w:rPr>
      </w:pPr>
      <w:r w:rsidRPr="00D24D9F">
        <w:rPr>
          <w:b/>
          <w:bCs/>
          <w:i/>
          <w:iCs/>
          <w:color w:val="000000" w:themeColor="text1"/>
        </w:rPr>
        <w:t>1. Warrant Purchase Registrant</w:t>
      </w:r>
    </w:p>
    <w:p w14:paraId="7CC405EF" w14:textId="77777777" w:rsidR="00D24D9F" w:rsidRDefault="00D24D9F" w:rsidP="00D24D9F">
      <w:pPr>
        <w:widowControl w:val="0"/>
      </w:pPr>
      <w:r w:rsidRPr="74CA3373">
        <w:rPr>
          <w:rFonts w:eastAsia="Calibri"/>
        </w:rPr>
        <w:t>Tên tổ chức, cá nhân đăng ký:</w:t>
      </w:r>
      <w:r>
        <w:tab/>
        <w:t xml:space="preserve">                                                    </w:t>
      </w:r>
      <w:r w:rsidRPr="74CA3373">
        <w:rPr>
          <w:rFonts w:eastAsia="Calibri"/>
        </w:rPr>
        <w:t>Quốc tịch:</w:t>
      </w:r>
    </w:p>
    <w:p w14:paraId="07248E40" w14:textId="77777777" w:rsidR="00D24D9F" w:rsidRPr="007F4DBC" w:rsidRDefault="00D24D9F" w:rsidP="00D24D9F">
      <w:pPr>
        <w:widowControl w:val="0"/>
        <w:rPr>
          <w:rFonts w:eastAsia="Calibri"/>
        </w:rPr>
      </w:pPr>
      <w:r w:rsidRPr="00D24D9F">
        <w:rPr>
          <w:i/>
          <w:iCs/>
          <w:color w:val="000000" w:themeColor="text1"/>
        </w:rPr>
        <w:t>Name of organization/individual</w:t>
      </w:r>
      <w:r>
        <w:tab/>
      </w:r>
      <w:r>
        <w:tab/>
      </w:r>
      <w:r w:rsidRPr="74CA3373">
        <w:rPr>
          <w:rFonts w:eastAsia="Calibri"/>
        </w:rPr>
        <w:t xml:space="preserve">            </w:t>
      </w:r>
      <w:r>
        <w:rPr>
          <w:rFonts w:eastAsia="Calibri"/>
        </w:rPr>
        <w:t xml:space="preserve">                           </w:t>
      </w:r>
      <w:r w:rsidRPr="00D24D9F">
        <w:rPr>
          <w:i/>
          <w:iCs/>
          <w:color w:val="000000" w:themeColor="text1"/>
        </w:rPr>
        <w:t>Nationality:</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3"/>
        <w:gridCol w:w="236"/>
        <w:gridCol w:w="4146"/>
      </w:tblGrid>
      <w:tr w:rsidR="00D24D9F" w:rsidRPr="007F4DBC" w14:paraId="4C3B9E33" w14:textId="77777777" w:rsidTr="00133213">
        <w:trPr>
          <w:trHeight w:val="413"/>
        </w:trPr>
        <w:tc>
          <w:tcPr>
            <w:tcW w:w="5513" w:type="dxa"/>
            <w:tcBorders>
              <w:right w:val="single" w:sz="4" w:space="0" w:color="auto"/>
            </w:tcBorders>
            <w:vAlign w:val="center"/>
          </w:tcPr>
          <w:p w14:paraId="2071DA6F" w14:textId="77777777" w:rsidR="00D24D9F" w:rsidRPr="007F4DBC" w:rsidRDefault="00D24D9F" w:rsidP="00D24D9F">
            <w:pPr>
              <w:widowControl w:val="0"/>
              <w:rPr>
                <w:rFonts w:eastAsia="Calibri"/>
              </w:rPr>
            </w:pPr>
          </w:p>
        </w:tc>
        <w:tc>
          <w:tcPr>
            <w:tcW w:w="236" w:type="dxa"/>
            <w:tcBorders>
              <w:top w:val="nil"/>
              <w:left w:val="single" w:sz="4" w:space="0" w:color="auto"/>
              <w:bottom w:val="nil"/>
              <w:right w:val="single" w:sz="4" w:space="0" w:color="auto"/>
            </w:tcBorders>
            <w:vAlign w:val="center"/>
          </w:tcPr>
          <w:p w14:paraId="4AD59C1B" w14:textId="77777777" w:rsidR="00D24D9F" w:rsidRPr="007F4DBC" w:rsidRDefault="00D24D9F" w:rsidP="00D24D9F">
            <w:pPr>
              <w:widowControl w:val="0"/>
              <w:rPr>
                <w:rFonts w:eastAsia="Calibri"/>
              </w:rPr>
            </w:pPr>
          </w:p>
        </w:tc>
        <w:tc>
          <w:tcPr>
            <w:tcW w:w="4146" w:type="dxa"/>
            <w:tcBorders>
              <w:left w:val="single" w:sz="4" w:space="0" w:color="auto"/>
            </w:tcBorders>
            <w:vAlign w:val="center"/>
          </w:tcPr>
          <w:p w14:paraId="7FD29218" w14:textId="77777777" w:rsidR="00D24D9F" w:rsidRPr="007F4DBC" w:rsidRDefault="00D24D9F" w:rsidP="00D24D9F">
            <w:pPr>
              <w:widowControl w:val="0"/>
              <w:rPr>
                <w:rFonts w:eastAsia="Calibri"/>
              </w:rPr>
            </w:pPr>
          </w:p>
        </w:tc>
      </w:tr>
    </w:tbl>
    <w:p w14:paraId="2630F18E" w14:textId="77777777" w:rsidR="00D24D9F" w:rsidRDefault="00D24D9F" w:rsidP="00D24D9F">
      <w:pPr>
        <w:widowControl w:val="0"/>
        <w:rPr>
          <w:rFonts w:eastAsia="Calibri"/>
          <w:lang w:val="fr-FR"/>
        </w:rPr>
      </w:pPr>
      <w:r w:rsidRPr="74CA3373">
        <w:rPr>
          <w:rFonts w:eastAsia="Calibri"/>
          <w:lang w:val="fr-FR"/>
        </w:rPr>
        <w:t>Số CCCD/</w:t>
      </w:r>
      <w:r>
        <w:rPr>
          <w:rFonts w:eastAsia="Calibri"/>
          <w:lang w:val="fr-FR"/>
        </w:rPr>
        <w:t>ĐKDN</w:t>
      </w:r>
      <w:r>
        <w:tab/>
      </w:r>
      <w:r w:rsidRPr="74CA3373">
        <w:rPr>
          <w:rFonts w:eastAsia="Calibri"/>
          <w:lang w:val="fr-FR"/>
        </w:rPr>
        <w:t xml:space="preserve">             </w:t>
      </w:r>
      <w:r>
        <w:rPr>
          <w:rFonts w:eastAsia="Calibri"/>
          <w:lang w:val="fr-FR"/>
        </w:rPr>
        <w:t xml:space="preserve">                             </w:t>
      </w:r>
      <w:r w:rsidRPr="74CA3373">
        <w:rPr>
          <w:rFonts w:eastAsia="Calibri"/>
          <w:lang w:val="fr-FR"/>
        </w:rPr>
        <w:t>Cấp ngày:</w:t>
      </w:r>
      <w:r>
        <w:tab/>
      </w:r>
      <w:r>
        <w:tab/>
        <w:t xml:space="preserve">   </w:t>
      </w:r>
      <w:r w:rsidRPr="74CA3373">
        <w:rPr>
          <w:rFonts w:eastAsia="Calibri"/>
          <w:lang w:val="fr-FR"/>
        </w:rPr>
        <w:t>Tại:</w:t>
      </w:r>
    </w:p>
    <w:p w14:paraId="3EAFA50F" w14:textId="77777777" w:rsidR="00D24D9F" w:rsidRPr="007F4DBC" w:rsidRDefault="00D24D9F" w:rsidP="00D24D9F">
      <w:pPr>
        <w:widowControl w:val="0"/>
        <w:rPr>
          <w:rFonts w:eastAsia="Calibri"/>
          <w:lang w:val="fr-FR"/>
        </w:rPr>
      </w:pPr>
      <w:r w:rsidRPr="00D24D9F">
        <w:rPr>
          <w:i/>
          <w:iCs/>
          <w:color w:val="000000" w:themeColor="text1"/>
        </w:rPr>
        <w:t>ID Card/Business Reg. No.:</w:t>
      </w:r>
      <w:r>
        <w:rPr>
          <w:i/>
          <w:iCs/>
          <w:color w:val="000000" w:themeColor="text1"/>
        </w:rPr>
        <w:t xml:space="preserve">                                     </w:t>
      </w:r>
      <w:r w:rsidRPr="00D24D9F">
        <w:rPr>
          <w:i/>
          <w:iCs/>
          <w:color w:val="000000" w:themeColor="text1"/>
        </w:rPr>
        <w:t>Place of Issue:</w:t>
      </w:r>
      <w:r>
        <w:rPr>
          <w:i/>
          <w:iCs/>
          <w:color w:val="000000" w:themeColor="text1"/>
        </w:rPr>
        <w:t xml:space="preserve">              </w:t>
      </w:r>
      <w:r w:rsidRPr="00D24D9F">
        <w:rPr>
          <w:i/>
          <w:iCs/>
          <w:color w:val="000000" w:themeColor="text1"/>
        </w:rPr>
        <w:t>Date of Issue</w:t>
      </w:r>
      <w:r>
        <w:rPr>
          <w:i/>
          <w:iCs/>
          <w:color w:val="000000" w:themeColor="text1"/>
        </w:rPr>
        <w:t xml:space="preserve">                  </w:t>
      </w:r>
    </w:p>
    <w:tbl>
      <w:tblPr>
        <w:tblW w:w="9895" w:type="dxa"/>
        <w:tblLook w:val="01E0" w:firstRow="1" w:lastRow="1" w:firstColumn="1" w:lastColumn="1" w:noHBand="0" w:noVBand="0"/>
      </w:tblPr>
      <w:tblGrid>
        <w:gridCol w:w="4248"/>
        <w:gridCol w:w="236"/>
        <w:gridCol w:w="1797"/>
        <w:gridCol w:w="236"/>
        <w:gridCol w:w="3378"/>
      </w:tblGrid>
      <w:tr w:rsidR="00D24D9F" w:rsidRPr="007F4DBC" w14:paraId="6A32CDA8" w14:textId="77777777" w:rsidTr="00133213">
        <w:trPr>
          <w:trHeight w:val="368"/>
        </w:trPr>
        <w:tc>
          <w:tcPr>
            <w:tcW w:w="4248" w:type="dxa"/>
            <w:tcBorders>
              <w:top w:val="single" w:sz="4" w:space="0" w:color="auto"/>
              <w:left w:val="single" w:sz="4" w:space="0" w:color="auto"/>
              <w:bottom w:val="single" w:sz="4" w:space="0" w:color="auto"/>
              <w:right w:val="single" w:sz="4" w:space="0" w:color="auto"/>
            </w:tcBorders>
            <w:vAlign w:val="center"/>
          </w:tcPr>
          <w:p w14:paraId="735C0D6F" w14:textId="77777777" w:rsidR="00D24D9F" w:rsidRPr="007F4DBC" w:rsidRDefault="00D24D9F" w:rsidP="00D24D9F">
            <w:pPr>
              <w:widowControl w:val="0"/>
              <w:rPr>
                <w:rFonts w:eastAsia="Calibri"/>
                <w:lang w:val="fr-FR"/>
              </w:rPr>
            </w:pPr>
          </w:p>
        </w:tc>
        <w:tc>
          <w:tcPr>
            <w:tcW w:w="236" w:type="dxa"/>
            <w:tcBorders>
              <w:left w:val="single" w:sz="4" w:space="0" w:color="auto"/>
              <w:right w:val="single" w:sz="4" w:space="0" w:color="auto"/>
            </w:tcBorders>
          </w:tcPr>
          <w:p w14:paraId="2D7C4520" w14:textId="77777777" w:rsidR="00D24D9F" w:rsidRPr="007F4DBC" w:rsidRDefault="00D24D9F" w:rsidP="00D24D9F">
            <w:pPr>
              <w:widowControl w:val="0"/>
              <w:rPr>
                <w:rFonts w:eastAsia="Calibri"/>
                <w:lang w:val="fr-FR"/>
              </w:rPr>
            </w:pPr>
          </w:p>
        </w:tc>
        <w:tc>
          <w:tcPr>
            <w:tcW w:w="1797" w:type="dxa"/>
            <w:tcBorders>
              <w:top w:val="single" w:sz="4" w:space="0" w:color="auto"/>
              <w:left w:val="single" w:sz="4" w:space="0" w:color="auto"/>
              <w:bottom w:val="single" w:sz="4" w:space="0" w:color="auto"/>
              <w:right w:val="single" w:sz="4" w:space="0" w:color="auto"/>
            </w:tcBorders>
            <w:vAlign w:val="center"/>
          </w:tcPr>
          <w:p w14:paraId="1374A263" w14:textId="77777777" w:rsidR="00D24D9F" w:rsidRPr="007F4DBC" w:rsidRDefault="00D24D9F" w:rsidP="00D24D9F">
            <w:pPr>
              <w:widowControl w:val="0"/>
              <w:rPr>
                <w:rFonts w:eastAsia="Calibri"/>
              </w:rPr>
            </w:pPr>
            <w:r w:rsidRPr="74CA3373">
              <w:rPr>
                <w:rFonts w:eastAsia="Calibri"/>
                <w:lang w:val="fr-FR"/>
              </w:rPr>
              <w:t xml:space="preserve">       </w:t>
            </w:r>
            <w:r w:rsidRPr="74CA3373">
              <w:rPr>
                <w:rFonts w:eastAsia="Calibri"/>
              </w:rPr>
              <w:t xml:space="preserve">/        / </w:t>
            </w:r>
          </w:p>
        </w:tc>
        <w:tc>
          <w:tcPr>
            <w:tcW w:w="236" w:type="dxa"/>
            <w:tcBorders>
              <w:left w:val="single" w:sz="4" w:space="0" w:color="auto"/>
              <w:right w:val="single" w:sz="4" w:space="0" w:color="auto"/>
            </w:tcBorders>
          </w:tcPr>
          <w:p w14:paraId="7C86678F" w14:textId="77777777" w:rsidR="00D24D9F" w:rsidRPr="007F4DBC" w:rsidRDefault="00D24D9F" w:rsidP="00D24D9F">
            <w:pPr>
              <w:widowControl w:val="0"/>
              <w:rPr>
                <w:rFonts w:eastAsia="Calibri"/>
              </w:rPr>
            </w:pPr>
          </w:p>
        </w:tc>
        <w:tc>
          <w:tcPr>
            <w:tcW w:w="3378" w:type="dxa"/>
            <w:tcBorders>
              <w:top w:val="single" w:sz="4" w:space="0" w:color="auto"/>
              <w:left w:val="single" w:sz="4" w:space="0" w:color="auto"/>
              <w:bottom w:val="single" w:sz="4" w:space="0" w:color="auto"/>
              <w:right w:val="single" w:sz="4" w:space="0" w:color="auto"/>
            </w:tcBorders>
            <w:vAlign w:val="center"/>
          </w:tcPr>
          <w:p w14:paraId="4B3FD09C" w14:textId="77777777" w:rsidR="00D24D9F" w:rsidRPr="007F4DBC" w:rsidRDefault="00D24D9F" w:rsidP="00D24D9F">
            <w:pPr>
              <w:widowControl w:val="0"/>
              <w:rPr>
                <w:rFonts w:eastAsia="Calibri"/>
              </w:rPr>
            </w:pPr>
          </w:p>
        </w:tc>
      </w:tr>
    </w:tbl>
    <w:p w14:paraId="3A088FD5" w14:textId="77777777" w:rsidR="00D24D9F" w:rsidRDefault="00D24D9F" w:rsidP="00D24D9F">
      <w:pPr>
        <w:widowControl w:val="0"/>
        <w:rPr>
          <w:rFonts w:eastAsia="Calibri"/>
        </w:rPr>
      </w:pPr>
      <w:r w:rsidRPr="74CA3373">
        <w:rPr>
          <w:rFonts w:eastAsia="Calibri"/>
        </w:rPr>
        <w:t>Địa chỉ:</w:t>
      </w:r>
    </w:p>
    <w:p w14:paraId="7582A422" w14:textId="77777777" w:rsidR="00D24D9F" w:rsidRPr="007F4DBC" w:rsidRDefault="00D24D9F" w:rsidP="00D24D9F">
      <w:pPr>
        <w:widowControl w:val="0"/>
        <w:rPr>
          <w:rFonts w:eastAsia="Calibri"/>
        </w:rPr>
      </w:pPr>
      <w:r w:rsidRPr="00D24D9F">
        <w:rPr>
          <w:i/>
          <w:iCs/>
          <w:color w:val="000000" w:themeColor="text1"/>
        </w:rPr>
        <w:t>Address:</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5"/>
      </w:tblGrid>
      <w:tr w:rsidR="00D24D9F" w:rsidRPr="007F4DBC" w14:paraId="3389AE4C" w14:textId="77777777" w:rsidTr="00133213">
        <w:trPr>
          <w:trHeight w:val="368"/>
        </w:trPr>
        <w:tc>
          <w:tcPr>
            <w:tcW w:w="9895" w:type="dxa"/>
            <w:vAlign w:val="center"/>
          </w:tcPr>
          <w:p w14:paraId="2FDFB0AD" w14:textId="77777777" w:rsidR="00D24D9F" w:rsidRPr="007F4DBC" w:rsidRDefault="00D24D9F" w:rsidP="00D24D9F">
            <w:pPr>
              <w:widowControl w:val="0"/>
              <w:rPr>
                <w:rFonts w:eastAsia="Calibri"/>
              </w:rPr>
            </w:pPr>
          </w:p>
        </w:tc>
      </w:tr>
    </w:tbl>
    <w:p w14:paraId="43F05E18" w14:textId="77777777" w:rsidR="00D24D9F" w:rsidRDefault="00D24D9F" w:rsidP="00D24D9F">
      <w:pPr>
        <w:widowControl w:val="0"/>
        <w:rPr>
          <w:rFonts w:eastAsia="Calibri"/>
          <w:lang w:val="fr-FR"/>
        </w:rPr>
      </w:pPr>
      <w:r w:rsidRPr="74CA3373">
        <w:rPr>
          <w:rFonts w:eastAsia="Calibri"/>
          <w:lang w:val="fr-FR"/>
        </w:rPr>
        <w:t>Điện thoại:</w:t>
      </w:r>
      <w:r>
        <w:rPr>
          <w:rFonts w:eastAsia="Calibri"/>
          <w:lang w:val="fr-FR"/>
        </w:rPr>
        <w:t xml:space="preserve">                                                 </w:t>
      </w:r>
    </w:p>
    <w:p w14:paraId="7756994E" w14:textId="77777777" w:rsidR="00D24D9F" w:rsidRPr="00D24D9F" w:rsidRDefault="00D24D9F" w:rsidP="00D24D9F">
      <w:pPr>
        <w:rPr>
          <w:rFonts w:eastAsia="Calibri"/>
          <w:lang w:val="fr-FR"/>
        </w:rPr>
      </w:pPr>
      <w:r w:rsidRPr="00D24D9F">
        <w:rPr>
          <w:i/>
          <w:iCs/>
          <w:color w:val="000000" w:themeColor="text1"/>
        </w:rPr>
        <w:t>Phone:</w:t>
      </w:r>
      <w:r>
        <w:tab/>
      </w:r>
      <w:r>
        <w:tab/>
      </w:r>
      <w:r>
        <w:tab/>
      </w:r>
      <w:r w:rsidRPr="74CA3373">
        <w:rPr>
          <w:rFonts w:eastAsia="Calibri"/>
          <w:lang w:val="fr-FR"/>
        </w:rPr>
        <w:t xml:space="preserve">          </w:t>
      </w:r>
      <w:r>
        <w:rPr>
          <w:rFonts w:eastAsia="Calibri"/>
          <w:lang w:val="fr-FR"/>
        </w:rPr>
        <w:t xml:space="preserve">                 </w:t>
      </w:r>
      <w:r w:rsidRPr="00D24D9F">
        <w:rPr>
          <w:rFonts w:eastAsia="Calibri"/>
          <w:i/>
          <w:lang w:val="fr-FR"/>
        </w:rPr>
        <w:t xml:space="preserve">Fax:                               </w:t>
      </w:r>
      <w:r w:rsidRPr="00D24D9F">
        <w:rPr>
          <w:i/>
          <w:color w:val="000000" w:themeColor="text1"/>
        </w:rPr>
        <w:t>Email:</w:t>
      </w:r>
      <w:r w:rsidRPr="00D24D9F">
        <w:rPr>
          <w:i/>
        </w:rPr>
        <w:tab/>
      </w:r>
      <w:r>
        <w:tab/>
      </w:r>
      <w:r w:rsidRPr="74CA3373">
        <w:rPr>
          <w:rFonts w:eastAsia="Calibri"/>
          <w:lang w:val="fr-FR"/>
        </w:rPr>
        <w:t xml:space="preserve">           </w:t>
      </w:r>
      <w:r>
        <w:rPr>
          <w:rFonts w:eastAsia="Calibri"/>
          <w:lang w:val="fr-FR"/>
        </w:rPr>
        <w:t xml:space="preserve">                                </w:t>
      </w:r>
    </w:p>
    <w:tbl>
      <w:tblPr>
        <w:tblW w:w="9895" w:type="dxa"/>
        <w:tblLook w:val="01E0" w:firstRow="1" w:lastRow="1" w:firstColumn="1" w:lastColumn="1" w:noHBand="0" w:noVBand="0"/>
      </w:tblPr>
      <w:tblGrid>
        <w:gridCol w:w="3397"/>
        <w:gridCol w:w="236"/>
        <w:gridCol w:w="1884"/>
        <w:gridCol w:w="236"/>
        <w:gridCol w:w="4142"/>
      </w:tblGrid>
      <w:tr w:rsidR="00D24D9F" w:rsidRPr="007F4DBC" w14:paraId="34569FC2" w14:textId="77777777" w:rsidTr="00133213">
        <w:trPr>
          <w:trHeight w:val="350"/>
        </w:trPr>
        <w:tc>
          <w:tcPr>
            <w:tcW w:w="3397" w:type="dxa"/>
            <w:tcBorders>
              <w:top w:val="single" w:sz="4" w:space="0" w:color="auto"/>
              <w:left w:val="single" w:sz="4" w:space="0" w:color="auto"/>
              <w:bottom w:val="single" w:sz="4" w:space="0" w:color="auto"/>
              <w:right w:val="single" w:sz="4" w:space="0" w:color="auto"/>
            </w:tcBorders>
            <w:vAlign w:val="center"/>
          </w:tcPr>
          <w:p w14:paraId="50443654" w14:textId="77777777" w:rsidR="00D24D9F" w:rsidRPr="007F4DBC" w:rsidRDefault="00D24D9F" w:rsidP="00D24D9F">
            <w:pPr>
              <w:widowControl w:val="0"/>
              <w:rPr>
                <w:rFonts w:eastAsia="Calibri"/>
                <w:lang w:val="fr-FR"/>
              </w:rPr>
            </w:pPr>
          </w:p>
        </w:tc>
        <w:tc>
          <w:tcPr>
            <w:tcW w:w="236" w:type="dxa"/>
            <w:tcBorders>
              <w:left w:val="single" w:sz="4" w:space="0" w:color="auto"/>
              <w:right w:val="single" w:sz="4" w:space="0" w:color="auto"/>
            </w:tcBorders>
            <w:vAlign w:val="center"/>
          </w:tcPr>
          <w:p w14:paraId="63E50B0E" w14:textId="77777777" w:rsidR="00D24D9F" w:rsidRPr="007F4DBC" w:rsidRDefault="00D24D9F" w:rsidP="00D24D9F">
            <w:pPr>
              <w:widowControl w:val="0"/>
              <w:rPr>
                <w:rFonts w:eastAsia="Calibri"/>
                <w:lang w:val="fr-FR"/>
              </w:rPr>
            </w:pPr>
          </w:p>
        </w:tc>
        <w:tc>
          <w:tcPr>
            <w:tcW w:w="1884" w:type="dxa"/>
            <w:tcBorders>
              <w:top w:val="single" w:sz="4" w:space="0" w:color="auto"/>
              <w:left w:val="single" w:sz="4" w:space="0" w:color="auto"/>
              <w:bottom w:val="single" w:sz="4" w:space="0" w:color="auto"/>
              <w:right w:val="single" w:sz="4" w:space="0" w:color="auto"/>
            </w:tcBorders>
            <w:vAlign w:val="center"/>
          </w:tcPr>
          <w:p w14:paraId="64E6106B" w14:textId="77777777" w:rsidR="00D24D9F" w:rsidRPr="007F4DBC" w:rsidRDefault="00D24D9F" w:rsidP="00D24D9F">
            <w:pPr>
              <w:widowControl w:val="0"/>
              <w:rPr>
                <w:rFonts w:eastAsia="Calibri"/>
                <w:lang w:val="fr-FR"/>
              </w:rPr>
            </w:pPr>
          </w:p>
        </w:tc>
        <w:tc>
          <w:tcPr>
            <w:tcW w:w="236" w:type="dxa"/>
            <w:tcBorders>
              <w:left w:val="single" w:sz="4" w:space="0" w:color="auto"/>
              <w:right w:val="single" w:sz="4" w:space="0" w:color="auto"/>
            </w:tcBorders>
            <w:vAlign w:val="center"/>
          </w:tcPr>
          <w:p w14:paraId="6910CE22" w14:textId="77777777" w:rsidR="00D24D9F" w:rsidRPr="007F4DBC" w:rsidRDefault="00D24D9F" w:rsidP="00D24D9F">
            <w:pPr>
              <w:widowControl w:val="0"/>
              <w:rPr>
                <w:rFonts w:eastAsia="Calibri"/>
                <w:lang w:val="fr-FR"/>
              </w:rPr>
            </w:pPr>
          </w:p>
        </w:tc>
        <w:tc>
          <w:tcPr>
            <w:tcW w:w="4142" w:type="dxa"/>
            <w:tcBorders>
              <w:top w:val="single" w:sz="4" w:space="0" w:color="auto"/>
              <w:left w:val="single" w:sz="4" w:space="0" w:color="auto"/>
              <w:bottom w:val="single" w:sz="4" w:space="0" w:color="auto"/>
              <w:right w:val="single" w:sz="4" w:space="0" w:color="auto"/>
            </w:tcBorders>
            <w:vAlign w:val="center"/>
          </w:tcPr>
          <w:p w14:paraId="44C0D275" w14:textId="77777777" w:rsidR="00D24D9F" w:rsidRPr="007F4DBC" w:rsidRDefault="00D24D9F" w:rsidP="00D24D9F">
            <w:pPr>
              <w:widowControl w:val="0"/>
              <w:rPr>
                <w:rFonts w:eastAsia="Calibri"/>
                <w:lang w:val="fr-FR"/>
              </w:rPr>
            </w:pPr>
          </w:p>
        </w:tc>
      </w:tr>
    </w:tbl>
    <w:p w14:paraId="7A3B935D" w14:textId="77777777" w:rsidR="00D24D9F" w:rsidRDefault="00D24D9F" w:rsidP="00D24D9F">
      <w:pPr>
        <w:widowControl w:val="0"/>
        <w:rPr>
          <w:rFonts w:eastAsia="Calibri"/>
        </w:rPr>
      </w:pPr>
      <w:r w:rsidRPr="74CA3373">
        <w:rPr>
          <w:rFonts w:eastAsia="Calibri"/>
        </w:rPr>
        <w:t>Tên người được uỷ quyền (nếu có):</w:t>
      </w:r>
      <w:r>
        <w:tab/>
      </w:r>
      <w:r>
        <w:tab/>
      </w:r>
      <w:r>
        <w:tab/>
      </w:r>
      <w:r w:rsidRPr="74CA3373">
        <w:rPr>
          <w:rFonts w:eastAsia="Calibri"/>
        </w:rPr>
        <w:t xml:space="preserve">          Số CCCD:</w:t>
      </w:r>
    </w:p>
    <w:p w14:paraId="5A915856" w14:textId="77777777" w:rsidR="00D24D9F" w:rsidRPr="007F4DBC" w:rsidRDefault="00D24D9F" w:rsidP="00D24D9F">
      <w:pPr>
        <w:widowControl w:val="0"/>
        <w:rPr>
          <w:rFonts w:eastAsia="Calibri"/>
        </w:rPr>
      </w:pPr>
      <w:r w:rsidRPr="00D24D9F">
        <w:rPr>
          <w:i/>
          <w:iCs/>
          <w:color w:val="000000" w:themeColor="text1"/>
        </w:rPr>
        <w:t>Authorized Representative (if any):</w:t>
      </w:r>
      <w:r>
        <w:rPr>
          <w:i/>
          <w:iCs/>
          <w:color w:val="000000" w:themeColor="text1"/>
        </w:rPr>
        <w:t xml:space="preserve">                                              </w:t>
      </w:r>
      <w:r w:rsidRPr="00D24D9F">
        <w:rPr>
          <w:i/>
          <w:iCs/>
          <w:color w:val="000000" w:themeColor="text1"/>
        </w:rPr>
        <w:t>Representative ID No.:</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3"/>
        <w:gridCol w:w="236"/>
        <w:gridCol w:w="4246"/>
      </w:tblGrid>
      <w:tr w:rsidR="00D24D9F" w:rsidRPr="007F4DBC" w14:paraId="1BB79319" w14:textId="77777777" w:rsidTr="00133213">
        <w:trPr>
          <w:trHeight w:val="368"/>
        </w:trPr>
        <w:tc>
          <w:tcPr>
            <w:tcW w:w="5413" w:type="dxa"/>
            <w:tcBorders>
              <w:right w:val="single" w:sz="4" w:space="0" w:color="auto"/>
            </w:tcBorders>
            <w:vAlign w:val="center"/>
          </w:tcPr>
          <w:p w14:paraId="14F6B755" w14:textId="77777777" w:rsidR="00D24D9F" w:rsidRPr="007F4DBC" w:rsidRDefault="00D24D9F" w:rsidP="00D24D9F">
            <w:pPr>
              <w:widowControl w:val="0"/>
              <w:rPr>
                <w:rFonts w:eastAsia="Calibri"/>
              </w:rPr>
            </w:pPr>
          </w:p>
        </w:tc>
        <w:tc>
          <w:tcPr>
            <w:tcW w:w="236" w:type="dxa"/>
            <w:tcBorders>
              <w:top w:val="nil"/>
              <w:left w:val="single" w:sz="4" w:space="0" w:color="auto"/>
              <w:bottom w:val="nil"/>
              <w:right w:val="single" w:sz="4" w:space="0" w:color="auto"/>
            </w:tcBorders>
            <w:vAlign w:val="center"/>
          </w:tcPr>
          <w:p w14:paraId="57E3F46B" w14:textId="77777777" w:rsidR="00D24D9F" w:rsidRPr="007F4DBC" w:rsidRDefault="00D24D9F" w:rsidP="00D24D9F">
            <w:pPr>
              <w:widowControl w:val="0"/>
              <w:rPr>
                <w:rFonts w:eastAsia="Calibri"/>
              </w:rPr>
            </w:pPr>
          </w:p>
        </w:tc>
        <w:tc>
          <w:tcPr>
            <w:tcW w:w="4246" w:type="dxa"/>
            <w:tcBorders>
              <w:left w:val="single" w:sz="4" w:space="0" w:color="auto"/>
            </w:tcBorders>
            <w:vAlign w:val="center"/>
          </w:tcPr>
          <w:p w14:paraId="5F24A415" w14:textId="77777777" w:rsidR="00D24D9F" w:rsidRPr="007F4DBC" w:rsidRDefault="00D24D9F" w:rsidP="00D24D9F">
            <w:pPr>
              <w:widowControl w:val="0"/>
              <w:rPr>
                <w:rFonts w:eastAsia="Calibri"/>
              </w:rPr>
            </w:pPr>
          </w:p>
        </w:tc>
      </w:tr>
    </w:tbl>
    <w:p w14:paraId="6C92D4E9" w14:textId="77777777" w:rsidR="00D24D9F" w:rsidRPr="00D24D9F" w:rsidRDefault="00D24D9F" w:rsidP="00D24D9F">
      <w:pPr>
        <w:rPr>
          <w:color w:val="000000" w:themeColor="text1"/>
        </w:rPr>
      </w:pPr>
      <w:r w:rsidRPr="00D24D9F">
        <w:rPr>
          <w:color w:val="000000" w:themeColor="text1"/>
        </w:rPr>
        <w:t>Văn bản ủy quyền (nếu có):</w:t>
      </w:r>
    </w:p>
    <w:p w14:paraId="57FEDCA3" w14:textId="77777777" w:rsidR="00D24D9F" w:rsidRDefault="00D24D9F" w:rsidP="00133213">
      <w:pPr>
        <w:spacing w:line="276" w:lineRule="auto"/>
        <w:ind w:right="180"/>
        <w:jc w:val="both"/>
        <w:rPr>
          <w:i/>
          <w:iCs/>
          <w:color w:val="000000" w:themeColor="text1"/>
        </w:rPr>
      </w:pPr>
      <w:r w:rsidRPr="00D24D9F">
        <w:rPr>
          <w:i/>
          <w:iCs/>
          <w:color w:val="000000" w:themeColor="text1"/>
        </w:rPr>
        <w:t>Power of Attorney (if any):</w:t>
      </w:r>
    </w:p>
    <w:p w14:paraId="67634BEE" w14:textId="77777777" w:rsidR="00133213" w:rsidRPr="00133213" w:rsidRDefault="00133213" w:rsidP="00133213">
      <w:pPr>
        <w:pBdr>
          <w:top w:val="single" w:sz="4" w:space="1" w:color="auto"/>
          <w:left w:val="single" w:sz="4" w:space="4" w:color="auto"/>
          <w:bottom w:val="single" w:sz="4" w:space="1" w:color="auto"/>
          <w:right w:val="single" w:sz="4" w:space="13" w:color="auto"/>
          <w:between w:val="single" w:sz="4" w:space="1" w:color="auto"/>
          <w:bar w:val="single" w:sz="4" w:color="auto"/>
        </w:pBdr>
        <w:spacing w:line="276" w:lineRule="auto"/>
        <w:ind w:right="180"/>
        <w:jc w:val="both"/>
        <w:rPr>
          <w:i/>
          <w:iCs/>
          <w:color w:val="000000" w:themeColor="text1"/>
        </w:rPr>
      </w:pPr>
    </w:p>
    <w:p w14:paraId="6764C6D2" w14:textId="77777777" w:rsidR="00D24D9F" w:rsidRDefault="00D24D9F" w:rsidP="00D24D9F">
      <w:pPr>
        <w:spacing w:line="276" w:lineRule="auto"/>
        <w:ind w:right="180"/>
        <w:jc w:val="both"/>
      </w:pPr>
      <w:r w:rsidRPr="74CA3373">
        <w:rPr>
          <w:noProof/>
          <w:lang w:val="vi-VN"/>
        </w:rPr>
        <w:t xml:space="preserve">Số tài khoản </w:t>
      </w:r>
      <w:r w:rsidRPr="74CA3373">
        <w:rPr>
          <w:noProof/>
        </w:rPr>
        <w:t xml:space="preserve">lưu ký chứng khoán mở tại </w:t>
      </w:r>
      <w:r w:rsidRPr="74CA3373">
        <w:rPr>
          <w:noProof/>
          <w:lang w:val="vi-VN"/>
        </w:rPr>
        <w:t>C</w:t>
      </w:r>
      <w:r w:rsidRPr="74CA3373">
        <w:rPr>
          <w:noProof/>
        </w:rPr>
        <w:t>T</w:t>
      </w:r>
      <w:r w:rsidRPr="74CA3373">
        <w:rPr>
          <w:noProof/>
          <w:lang w:val="vi-VN"/>
        </w:rPr>
        <w:t>CP chứng khoán VNDIRECT:</w:t>
      </w:r>
      <w:r>
        <w:tab/>
      </w:r>
    </w:p>
    <w:p w14:paraId="202C4C92" w14:textId="77777777" w:rsidR="00D24D9F" w:rsidRPr="007F4DBC" w:rsidRDefault="00D24D9F" w:rsidP="00D24D9F">
      <w:pPr>
        <w:spacing w:line="276" w:lineRule="auto"/>
        <w:ind w:right="180"/>
        <w:jc w:val="both"/>
        <w:rPr>
          <w:i/>
          <w:iCs/>
          <w:noProof/>
          <w:lang w:val="vi-VN"/>
        </w:rPr>
      </w:pPr>
      <w:r w:rsidRPr="00D24D9F">
        <w:rPr>
          <w:i/>
          <w:iCs/>
          <w:color w:val="000000" w:themeColor="text1"/>
        </w:rPr>
        <w:t>Securities Depository Acct. No. at VNDIRECT:</w:t>
      </w:r>
      <w:r>
        <w:tab/>
      </w:r>
    </w:p>
    <w:tbl>
      <w:tblPr>
        <w:tblW w:w="9892" w:type="dxa"/>
        <w:tblLayout w:type="fixed"/>
        <w:tblLook w:val="0000" w:firstRow="0" w:lastRow="0" w:firstColumn="0" w:lastColumn="0" w:noHBand="0" w:noVBand="0"/>
      </w:tblPr>
      <w:tblGrid>
        <w:gridCol w:w="9892"/>
      </w:tblGrid>
      <w:tr w:rsidR="00D24D9F" w:rsidRPr="007F4DBC" w14:paraId="4332EDA2" w14:textId="77777777" w:rsidTr="00133213">
        <w:trPr>
          <w:trHeight w:val="372"/>
        </w:trPr>
        <w:tc>
          <w:tcPr>
            <w:tcW w:w="9892" w:type="dxa"/>
            <w:tcBorders>
              <w:top w:val="single" w:sz="6" w:space="0" w:color="auto"/>
              <w:left w:val="single" w:sz="6" w:space="0" w:color="auto"/>
              <w:bottom w:val="single" w:sz="6" w:space="0" w:color="auto"/>
              <w:right w:val="single" w:sz="6" w:space="0" w:color="auto"/>
            </w:tcBorders>
            <w:vAlign w:val="center"/>
          </w:tcPr>
          <w:p w14:paraId="5E822E31" w14:textId="77777777" w:rsidR="00D24D9F" w:rsidRPr="007F4DBC" w:rsidRDefault="00D24D9F" w:rsidP="00D24D9F">
            <w:pPr>
              <w:spacing w:line="276" w:lineRule="auto"/>
              <w:ind w:left="90" w:hanging="90"/>
              <w:rPr>
                <w:noProof/>
                <w:lang w:val="vi-VN"/>
              </w:rPr>
            </w:pPr>
          </w:p>
        </w:tc>
      </w:tr>
    </w:tbl>
    <w:p w14:paraId="13D345E8" w14:textId="77777777" w:rsidR="00D24D9F" w:rsidRDefault="00D24D9F" w:rsidP="00D24D9F">
      <w:pPr>
        <w:spacing w:line="276" w:lineRule="auto"/>
        <w:ind w:left="90" w:hanging="90"/>
        <w:jc w:val="both"/>
      </w:pPr>
      <w:r w:rsidRPr="74CA3373">
        <w:rPr>
          <w:noProof/>
        </w:rPr>
        <w:t xml:space="preserve"> </w:t>
      </w:r>
      <w:r w:rsidRPr="74CA3373">
        <w:rPr>
          <w:noProof/>
          <w:lang w:val="vi-VN"/>
        </w:rPr>
        <w:t xml:space="preserve">Số tài khoản </w:t>
      </w:r>
      <w:r w:rsidRPr="74CA3373">
        <w:rPr>
          <w:noProof/>
        </w:rPr>
        <w:t xml:space="preserve">giao dịch chứng khoán mở tại </w:t>
      </w:r>
      <w:r w:rsidRPr="74CA3373">
        <w:rPr>
          <w:noProof/>
          <w:lang w:val="vi-VN"/>
        </w:rPr>
        <w:t>C</w:t>
      </w:r>
      <w:r w:rsidRPr="74CA3373">
        <w:rPr>
          <w:noProof/>
        </w:rPr>
        <w:t>T</w:t>
      </w:r>
      <w:r w:rsidRPr="74CA3373">
        <w:rPr>
          <w:noProof/>
          <w:lang w:val="vi-VN"/>
        </w:rPr>
        <w:t>CP chứng khoán VNDIRECT:</w:t>
      </w:r>
      <w:r>
        <w:tab/>
      </w:r>
    </w:p>
    <w:p w14:paraId="2B2D97E5" w14:textId="77777777" w:rsidR="00D24D9F" w:rsidRPr="007F4DBC" w:rsidRDefault="00D24D9F" w:rsidP="00D24D9F">
      <w:pPr>
        <w:spacing w:line="276" w:lineRule="auto"/>
        <w:ind w:left="90" w:hanging="90"/>
        <w:jc w:val="both"/>
        <w:rPr>
          <w:noProof/>
          <w:lang w:val="vi-VN"/>
        </w:rPr>
      </w:pPr>
      <w:r w:rsidRPr="00D24D9F">
        <w:rPr>
          <w:i/>
          <w:iCs/>
          <w:color w:val="000000" w:themeColor="text1"/>
        </w:rPr>
        <w:t>Securities Trading Acct. No. at VNDIRECT:</w:t>
      </w:r>
    </w:p>
    <w:tbl>
      <w:tblPr>
        <w:tblStyle w:val="TableGrid"/>
        <w:tblW w:w="9877" w:type="dxa"/>
        <w:tblInd w:w="18" w:type="dxa"/>
        <w:tblLook w:val="04A0" w:firstRow="1" w:lastRow="0" w:firstColumn="1" w:lastColumn="0" w:noHBand="0" w:noVBand="1"/>
      </w:tblPr>
      <w:tblGrid>
        <w:gridCol w:w="9877"/>
      </w:tblGrid>
      <w:tr w:rsidR="00D24D9F" w:rsidRPr="007F4DBC" w14:paraId="30D9B51C" w14:textId="77777777" w:rsidTr="00133213">
        <w:trPr>
          <w:trHeight w:val="400"/>
        </w:trPr>
        <w:tc>
          <w:tcPr>
            <w:tcW w:w="9877" w:type="dxa"/>
          </w:tcPr>
          <w:p w14:paraId="0F28F207" w14:textId="77777777" w:rsidR="00D24D9F" w:rsidRPr="007F4DBC" w:rsidRDefault="00D24D9F" w:rsidP="00D24D9F">
            <w:pPr>
              <w:spacing w:line="276" w:lineRule="auto"/>
              <w:jc w:val="both"/>
              <w:rPr>
                <w:noProof/>
              </w:rPr>
            </w:pPr>
          </w:p>
        </w:tc>
      </w:tr>
    </w:tbl>
    <w:p w14:paraId="2B05C05A" w14:textId="77777777" w:rsidR="00D24D9F" w:rsidRPr="007F4DBC" w:rsidRDefault="00D24D9F" w:rsidP="00D24D9F">
      <w:pPr>
        <w:spacing w:line="276" w:lineRule="auto"/>
        <w:ind w:left="90" w:hanging="90"/>
        <w:jc w:val="both"/>
        <w:rPr>
          <w:noProof/>
        </w:rPr>
      </w:pPr>
      <w:r w:rsidRPr="74CA3373">
        <w:rPr>
          <w:noProof/>
        </w:rPr>
        <w:t>(sau đây gọi là Người đăng ký)</w:t>
      </w:r>
    </w:p>
    <w:p w14:paraId="16B0F39F" w14:textId="77777777" w:rsidR="000A6632" w:rsidRPr="00D24D9F" w:rsidRDefault="00D24D9F" w:rsidP="00D24D9F">
      <w:pPr>
        <w:spacing w:after="200"/>
        <w:rPr>
          <w:color w:val="000000" w:themeColor="text1"/>
        </w:rPr>
      </w:pPr>
      <w:r w:rsidRPr="00D24D9F">
        <w:rPr>
          <w:i/>
          <w:iCs/>
          <w:color w:val="000000" w:themeColor="text1"/>
        </w:rPr>
        <w:t>(Hereinafter referred to as "The Registrant")</w:t>
      </w:r>
    </w:p>
    <w:p w14:paraId="1D7ED3B6" w14:textId="77777777" w:rsidR="000A6632" w:rsidRPr="00D24D9F" w:rsidRDefault="00D24D9F">
      <w:pPr>
        <w:spacing w:before="200"/>
        <w:rPr>
          <w:color w:val="000000" w:themeColor="text1"/>
        </w:rPr>
      </w:pPr>
      <w:r w:rsidRPr="00D24D9F">
        <w:rPr>
          <w:b/>
          <w:bCs/>
          <w:color w:val="000000" w:themeColor="text1"/>
        </w:rPr>
        <w:t>2. Đăng ký mua chứng quyền do Công ty CP Chứng khoán VNDIRECT ("VNDIRECT") phát hành với nội dung sau đây:</w:t>
      </w:r>
    </w:p>
    <w:p w14:paraId="258CA265" w14:textId="50D22A4B" w:rsidR="000A6632" w:rsidRPr="00D24D9F" w:rsidRDefault="6D640772" w:rsidP="093A1A6B">
      <w:pPr>
        <w:spacing w:after="100"/>
        <w:rPr>
          <w:color w:val="000000" w:themeColor="text1"/>
        </w:rPr>
      </w:pPr>
      <w:r w:rsidRPr="093A1A6B">
        <w:rPr>
          <w:b/>
          <w:bCs/>
          <w:i/>
          <w:iCs/>
          <w:color w:val="000000" w:themeColor="text1"/>
        </w:rPr>
        <w:t xml:space="preserve">2. Registration to Purchase Covered Warrants Issued </w:t>
      </w:r>
      <w:r w:rsidRPr="002C3D02">
        <w:rPr>
          <w:b/>
          <w:bCs/>
          <w:i/>
          <w:iCs/>
          <w:color w:val="000000" w:themeColor="text1"/>
        </w:rPr>
        <w:t xml:space="preserve">by </w:t>
      </w:r>
      <w:r w:rsidR="12961638" w:rsidRPr="002C3D02">
        <w:rPr>
          <w:b/>
          <w:i/>
        </w:rPr>
        <w:t xml:space="preserve"> là VNDIRECT Securities Corporation</w:t>
      </w:r>
      <w:r w:rsidRPr="093A1A6B">
        <w:rPr>
          <w:b/>
          <w:bCs/>
          <w:i/>
          <w:iCs/>
          <w:color w:val="000000" w:themeColor="text1"/>
        </w:rPr>
        <w:t xml:space="preserve"> ("VNDIRECT") with the following details:</w:t>
      </w:r>
    </w:p>
    <w:p w14:paraId="1F3EB5CA" w14:textId="77777777" w:rsidR="000A6632" w:rsidRPr="00D24D9F" w:rsidRDefault="00D24D9F">
      <w:pPr>
        <w:rPr>
          <w:color w:val="000000" w:themeColor="text1"/>
        </w:rPr>
      </w:pPr>
      <w:r w:rsidRPr="00D24D9F">
        <w:rPr>
          <w:b/>
          <w:bCs/>
          <w:color w:val="000000" w:themeColor="text1"/>
        </w:rPr>
        <w:t>a. Thông tin chung:</w:t>
      </w:r>
    </w:p>
    <w:p w14:paraId="43D0C998" w14:textId="77777777" w:rsidR="000A6632" w:rsidRDefault="00D24D9F">
      <w:pPr>
        <w:spacing w:after="80"/>
        <w:rPr>
          <w:b/>
          <w:bCs/>
          <w:i/>
          <w:iCs/>
          <w:color w:val="000000" w:themeColor="text1"/>
        </w:rPr>
      </w:pPr>
      <w:r w:rsidRPr="00D24D9F">
        <w:rPr>
          <w:b/>
          <w:bCs/>
          <w:i/>
          <w:iCs/>
          <w:color w:val="000000" w:themeColor="text1"/>
        </w:rPr>
        <w:t>a. General Information:</w:t>
      </w:r>
    </w:p>
    <w:p w14:paraId="3BD2A370" w14:textId="77777777" w:rsidR="00133213" w:rsidRPr="00D24D9F" w:rsidRDefault="00133213">
      <w:pPr>
        <w:spacing w:after="80"/>
        <w:rPr>
          <w:color w:val="000000" w:themeColor="text1"/>
        </w:rPr>
      </w:pPr>
    </w:p>
    <w:p w14:paraId="1AD4C3A6" w14:textId="77777777" w:rsidR="000A6632" w:rsidRPr="00D24D9F" w:rsidRDefault="000A6632">
      <w:pPr>
        <w:rPr>
          <w:color w:val="000000" w:themeColor="text1"/>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5800"/>
      </w:tblGrid>
      <w:tr w:rsidR="00D24D9F" w:rsidRPr="00D24D9F" w14:paraId="7E8C9431" w14:textId="77777777" w:rsidTr="00D24D9F">
        <w:tc>
          <w:tcPr>
            <w:tcW w:w="3200" w:type="dxa"/>
            <w:tcMar>
              <w:top w:w="60" w:type="dxa"/>
              <w:left w:w="0" w:type="dxa"/>
              <w:bottom w:w="20" w:type="dxa"/>
              <w:right w:w="80" w:type="dxa"/>
            </w:tcMar>
          </w:tcPr>
          <w:p w14:paraId="6F62877A" w14:textId="77777777" w:rsidR="000A6632" w:rsidRPr="00D24D9F" w:rsidRDefault="00D24D9F" w:rsidP="00133213">
            <w:pPr>
              <w:jc w:val="center"/>
              <w:rPr>
                <w:color w:val="000000" w:themeColor="text1"/>
              </w:rPr>
            </w:pPr>
            <w:r w:rsidRPr="00D24D9F">
              <w:rPr>
                <w:color w:val="000000" w:themeColor="text1"/>
              </w:rPr>
              <w:lastRenderedPageBreak/>
              <w:t>Loại chứng quyền:</w:t>
            </w:r>
          </w:p>
          <w:p w14:paraId="31F43ACC" w14:textId="77777777" w:rsidR="000A6632" w:rsidRPr="00D24D9F" w:rsidRDefault="00D24D9F" w:rsidP="00133213">
            <w:pPr>
              <w:jc w:val="center"/>
              <w:rPr>
                <w:color w:val="000000" w:themeColor="text1"/>
              </w:rPr>
            </w:pPr>
            <w:r w:rsidRPr="00D24D9F">
              <w:rPr>
                <w:i/>
                <w:iCs/>
                <w:color w:val="000000" w:themeColor="text1"/>
              </w:rPr>
              <w:t>Warrant Type:</w:t>
            </w:r>
          </w:p>
        </w:tc>
        <w:tc>
          <w:tcPr>
            <w:tcW w:w="5800" w:type="dxa"/>
            <w:tcMar>
              <w:top w:w="60" w:type="dxa"/>
              <w:left w:w="80" w:type="dxa"/>
              <w:bottom w:w="20" w:type="dxa"/>
              <w:right w:w="0" w:type="dxa"/>
            </w:tcMar>
          </w:tcPr>
          <w:p w14:paraId="0180781C" w14:textId="77777777" w:rsidR="000A6632" w:rsidRPr="00D24D9F" w:rsidRDefault="00D24D9F" w:rsidP="00133213">
            <w:pPr>
              <w:jc w:val="center"/>
              <w:rPr>
                <w:color w:val="000000" w:themeColor="text1"/>
              </w:rPr>
            </w:pPr>
            <w:r w:rsidRPr="00D24D9F">
              <w:rPr>
                <w:color w:val="000000" w:themeColor="text1"/>
              </w:rPr>
              <w:t>Chứng quyền Mua</w:t>
            </w:r>
          </w:p>
          <w:p w14:paraId="388C6F0A" w14:textId="77777777" w:rsidR="000A6632" w:rsidRPr="00D24D9F" w:rsidRDefault="00D24D9F" w:rsidP="00133213">
            <w:pPr>
              <w:jc w:val="center"/>
              <w:rPr>
                <w:color w:val="000000" w:themeColor="text1"/>
              </w:rPr>
            </w:pPr>
            <w:r w:rsidRPr="00D24D9F">
              <w:rPr>
                <w:i/>
                <w:iCs/>
                <w:color w:val="000000" w:themeColor="text1"/>
              </w:rPr>
              <w:t>Call Warrant</w:t>
            </w:r>
          </w:p>
        </w:tc>
      </w:tr>
      <w:tr w:rsidR="00D24D9F" w:rsidRPr="00D24D9F" w14:paraId="0DC540E4" w14:textId="77777777" w:rsidTr="00D24D9F">
        <w:tc>
          <w:tcPr>
            <w:tcW w:w="3200" w:type="dxa"/>
            <w:tcMar>
              <w:top w:w="60" w:type="dxa"/>
              <w:left w:w="0" w:type="dxa"/>
              <w:bottom w:w="20" w:type="dxa"/>
              <w:right w:w="80" w:type="dxa"/>
            </w:tcMar>
          </w:tcPr>
          <w:p w14:paraId="721E24FE" w14:textId="77777777" w:rsidR="000A6632" w:rsidRPr="00D24D9F" w:rsidRDefault="00D24D9F" w:rsidP="00133213">
            <w:pPr>
              <w:jc w:val="center"/>
              <w:rPr>
                <w:color w:val="000000" w:themeColor="text1"/>
              </w:rPr>
            </w:pPr>
            <w:r w:rsidRPr="00D24D9F">
              <w:rPr>
                <w:color w:val="000000" w:themeColor="text1"/>
              </w:rPr>
              <w:t>Kiểu chứng quyền:</w:t>
            </w:r>
          </w:p>
          <w:p w14:paraId="097E1498" w14:textId="77777777" w:rsidR="000A6632" w:rsidRPr="00D24D9F" w:rsidRDefault="00D24D9F" w:rsidP="00133213">
            <w:pPr>
              <w:jc w:val="center"/>
              <w:rPr>
                <w:color w:val="000000" w:themeColor="text1"/>
              </w:rPr>
            </w:pPr>
            <w:r w:rsidRPr="00D24D9F">
              <w:rPr>
                <w:i/>
                <w:iCs/>
                <w:color w:val="000000" w:themeColor="text1"/>
              </w:rPr>
              <w:t>Warrant Style:</w:t>
            </w:r>
          </w:p>
        </w:tc>
        <w:tc>
          <w:tcPr>
            <w:tcW w:w="5800" w:type="dxa"/>
            <w:tcMar>
              <w:top w:w="60" w:type="dxa"/>
              <w:left w:w="80" w:type="dxa"/>
              <w:bottom w:w="20" w:type="dxa"/>
              <w:right w:w="0" w:type="dxa"/>
            </w:tcMar>
          </w:tcPr>
          <w:p w14:paraId="24A00B1F" w14:textId="77777777" w:rsidR="009B6610" w:rsidRPr="009B6610" w:rsidRDefault="009B6610" w:rsidP="009B6610">
            <w:pPr>
              <w:jc w:val="center"/>
              <w:rPr>
                <w:color w:val="000000" w:themeColor="text1"/>
              </w:rPr>
            </w:pPr>
            <w:r w:rsidRPr="009B6610">
              <w:rPr>
                <w:color w:val="000000" w:themeColor="text1"/>
              </w:rPr>
              <w:t>Chứng quyền mà người sở hữu chứng quyền chỉ được thực hiện quyền tại ngày đáo hạn</w:t>
            </w:r>
          </w:p>
          <w:p w14:paraId="2AD76B25" w14:textId="77777777" w:rsidR="009B6610" w:rsidRPr="009B6610" w:rsidRDefault="009B6610" w:rsidP="009B6610">
            <w:pPr>
              <w:jc w:val="center"/>
              <w:rPr>
                <w:color w:val="000000" w:themeColor="text1"/>
              </w:rPr>
            </w:pPr>
            <w:r w:rsidRPr="009B6610">
              <w:rPr>
                <w:color w:val="000000" w:themeColor="text1"/>
              </w:rPr>
              <w:t xml:space="preserve">A covered warrant that the owner can only exercise </w:t>
            </w:r>
          </w:p>
          <w:p w14:paraId="318671B7" w14:textId="1459B053" w:rsidR="000A6632" w:rsidRPr="00D24D9F" w:rsidRDefault="009B6610" w:rsidP="00133213">
            <w:pPr>
              <w:jc w:val="center"/>
              <w:rPr>
                <w:color w:val="000000" w:themeColor="text1"/>
              </w:rPr>
            </w:pPr>
            <w:r w:rsidRPr="009B6610">
              <w:rPr>
                <w:color w:val="000000" w:themeColor="text1"/>
              </w:rPr>
              <w:t>on the maturity date</w:t>
            </w:r>
          </w:p>
        </w:tc>
      </w:tr>
      <w:tr w:rsidR="00D24D9F" w:rsidRPr="00D24D9F" w14:paraId="67B204EF" w14:textId="77777777" w:rsidTr="00D24D9F">
        <w:tc>
          <w:tcPr>
            <w:tcW w:w="3200" w:type="dxa"/>
            <w:tcMar>
              <w:top w:w="60" w:type="dxa"/>
              <w:left w:w="0" w:type="dxa"/>
              <w:bottom w:w="20" w:type="dxa"/>
              <w:right w:w="80" w:type="dxa"/>
            </w:tcMar>
          </w:tcPr>
          <w:p w14:paraId="63572246" w14:textId="77777777" w:rsidR="000A6632" w:rsidRPr="00D24D9F" w:rsidRDefault="00D24D9F" w:rsidP="00133213">
            <w:pPr>
              <w:jc w:val="center"/>
              <w:rPr>
                <w:color w:val="000000" w:themeColor="text1"/>
              </w:rPr>
            </w:pPr>
            <w:r w:rsidRPr="00D24D9F">
              <w:rPr>
                <w:color w:val="000000" w:themeColor="text1"/>
              </w:rPr>
              <w:t>Thanh toán khi đáo hạn:</w:t>
            </w:r>
          </w:p>
          <w:p w14:paraId="20CAC128" w14:textId="77777777" w:rsidR="000A6632" w:rsidRPr="00D24D9F" w:rsidRDefault="00D24D9F" w:rsidP="00133213">
            <w:pPr>
              <w:jc w:val="center"/>
              <w:rPr>
                <w:color w:val="000000" w:themeColor="text1"/>
              </w:rPr>
            </w:pPr>
            <w:r w:rsidRPr="00D24D9F">
              <w:rPr>
                <w:i/>
                <w:iCs/>
                <w:color w:val="000000" w:themeColor="text1"/>
              </w:rPr>
              <w:t>Settlement at Maturity:</w:t>
            </w:r>
          </w:p>
        </w:tc>
        <w:tc>
          <w:tcPr>
            <w:tcW w:w="5800" w:type="dxa"/>
            <w:tcMar>
              <w:top w:w="60" w:type="dxa"/>
              <w:left w:w="80" w:type="dxa"/>
              <w:bottom w:w="20" w:type="dxa"/>
              <w:right w:w="0" w:type="dxa"/>
            </w:tcMar>
          </w:tcPr>
          <w:p w14:paraId="1D60DA53" w14:textId="77777777" w:rsidR="000A6632" w:rsidRPr="00D24D9F" w:rsidRDefault="00D24D9F" w:rsidP="00133213">
            <w:pPr>
              <w:jc w:val="center"/>
              <w:rPr>
                <w:color w:val="000000" w:themeColor="text1"/>
              </w:rPr>
            </w:pPr>
            <w:r w:rsidRPr="00D24D9F">
              <w:rPr>
                <w:color w:val="000000" w:themeColor="text1"/>
              </w:rPr>
              <w:t>Bằng tiền</w:t>
            </w:r>
          </w:p>
          <w:p w14:paraId="27A45DDF" w14:textId="77777777" w:rsidR="000A6632" w:rsidRPr="00D24D9F" w:rsidRDefault="00D24D9F" w:rsidP="00133213">
            <w:pPr>
              <w:jc w:val="center"/>
              <w:rPr>
                <w:color w:val="000000" w:themeColor="text1"/>
              </w:rPr>
            </w:pPr>
            <w:r w:rsidRPr="00D24D9F">
              <w:rPr>
                <w:i/>
                <w:iCs/>
                <w:color w:val="000000" w:themeColor="text1"/>
              </w:rPr>
              <w:t>Cash Settlement</w:t>
            </w:r>
          </w:p>
        </w:tc>
      </w:tr>
    </w:tbl>
    <w:p w14:paraId="33742542" w14:textId="77777777" w:rsidR="000A6632" w:rsidRPr="00D24D9F" w:rsidRDefault="000A6632">
      <w:pPr>
        <w:rPr>
          <w:color w:val="000000" w:themeColor="text1"/>
        </w:rPr>
      </w:pPr>
    </w:p>
    <w:p w14:paraId="09C6260D" w14:textId="77777777" w:rsidR="000A6632" w:rsidRPr="00D24D9F" w:rsidRDefault="00D24D9F">
      <w:pPr>
        <w:rPr>
          <w:color w:val="000000" w:themeColor="text1"/>
        </w:rPr>
      </w:pPr>
      <w:r w:rsidRPr="00D24D9F">
        <w:rPr>
          <w:b/>
          <w:bCs/>
          <w:color w:val="000000" w:themeColor="text1"/>
        </w:rPr>
        <w:t>b. Nội dung đăng ký cụ thể:</w:t>
      </w:r>
    </w:p>
    <w:p w14:paraId="11AE88BB" w14:textId="77777777" w:rsidR="000A6632" w:rsidRPr="00D24D9F" w:rsidRDefault="00D24D9F">
      <w:pPr>
        <w:spacing w:after="80"/>
        <w:rPr>
          <w:color w:val="000000" w:themeColor="text1"/>
        </w:rPr>
      </w:pPr>
      <w:r w:rsidRPr="00D24D9F">
        <w:rPr>
          <w:b/>
          <w:bCs/>
          <w:i/>
          <w:iCs/>
          <w:color w:val="000000" w:themeColor="text1"/>
        </w:rPr>
        <w:t>b. Specific Registration Details:</w:t>
      </w:r>
    </w:p>
    <w:p w14:paraId="6FC036C3" w14:textId="77777777" w:rsidR="000A6632" w:rsidRPr="00D24D9F" w:rsidRDefault="00D24D9F" w:rsidP="00133213">
      <w:pPr>
        <w:spacing w:before="160"/>
        <w:rPr>
          <w:color w:val="000000" w:themeColor="text1"/>
        </w:rPr>
      </w:pPr>
      <w:r w:rsidRPr="00D24D9F">
        <w:rPr>
          <w:b/>
          <w:bCs/>
          <w:color w:val="000000" w:themeColor="text1"/>
        </w:rPr>
        <w:t>[   ]   Chứng quyền ACB: Chứng quyền.ACB.VNDS.M.CA.T.10T.2026.1</w:t>
      </w:r>
    </w:p>
    <w:p w14:paraId="3C01C5F6" w14:textId="77777777" w:rsidR="000A6632" w:rsidRPr="00D24D9F" w:rsidRDefault="00D24D9F" w:rsidP="00133213">
      <w:pPr>
        <w:spacing w:after="80"/>
        <w:rPr>
          <w:color w:val="000000" w:themeColor="text1"/>
        </w:rPr>
      </w:pPr>
      <w:r w:rsidRPr="00D24D9F">
        <w:rPr>
          <w:b/>
          <w:bCs/>
          <w:i/>
          <w:iCs/>
          <w:color w:val="000000" w:themeColor="text1"/>
        </w:rPr>
        <w:t>[   ]   ACB Covered Warrant: Chứng quyền.ACB.VNDS.M.CA.T.10T.2026.1</w:t>
      </w:r>
    </w:p>
    <w:tbl>
      <w:tblPr>
        <w:tblW w:w="9000" w:type="dxa"/>
        <w:tblCellMar>
          <w:left w:w="10" w:type="dxa"/>
          <w:right w:w="10" w:type="dxa"/>
        </w:tblCellMar>
        <w:tblLook w:val="04A0" w:firstRow="1" w:lastRow="0" w:firstColumn="1" w:lastColumn="0" w:noHBand="0" w:noVBand="1"/>
      </w:tblPr>
      <w:tblGrid>
        <w:gridCol w:w="3200"/>
        <w:gridCol w:w="5800"/>
      </w:tblGrid>
      <w:tr w:rsidR="00D24D9F" w:rsidRPr="00D24D9F" w14:paraId="45035EE4" w14:textId="77777777" w:rsidTr="00133213">
        <w:tc>
          <w:tcPr>
            <w:tcW w:w="3200" w:type="dxa"/>
            <w:tcMar>
              <w:top w:w="60" w:type="dxa"/>
              <w:left w:w="0" w:type="dxa"/>
              <w:bottom w:w="20" w:type="dxa"/>
              <w:right w:w="80" w:type="dxa"/>
            </w:tcMar>
          </w:tcPr>
          <w:p w14:paraId="2B14303B" w14:textId="77777777" w:rsidR="000A6632" w:rsidRPr="00D24D9F" w:rsidRDefault="00D24D9F" w:rsidP="00133213">
            <w:pPr>
              <w:rPr>
                <w:color w:val="000000" w:themeColor="text1"/>
              </w:rPr>
            </w:pPr>
            <w:r w:rsidRPr="00D24D9F">
              <w:rPr>
                <w:color w:val="000000" w:themeColor="text1"/>
              </w:rPr>
              <w:t>Mã chứng khoán cơ sở:</w:t>
            </w:r>
          </w:p>
          <w:p w14:paraId="408B144F" w14:textId="77777777" w:rsidR="000A6632" w:rsidRPr="00D24D9F" w:rsidRDefault="00D24D9F" w:rsidP="00133213">
            <w:pPr>
              <w:rPr>
                <w:color w:val="000000" w:themeColor="text1"/>
              </w:rPr>
            </w:pPr>
            <w:r w:rsidRPr="00D24D9F">
              <w:rPr>
                <w:i/>
                <w:iCs/>
                <w:color w:val="000000" w:themeColor="text1"/>
              </w:rPr>
              <w:t>Underlying Security:</w:t>
            </w:r>
          </w:p>
        </w:tc>
        <w:tc>
          <w:tcPr>
            <w:tcW w:w="5800" w:type="dxa"/>
            <w:tcMar>
              <w:top w:w="60" w:type="dxa"/>
              <w:left w:w="80" w:type="dxa"/>
              <w:bottom w:w="20" w:type="dxa"/>
              <w:right w:w="0" w:type="dxa"/>
            </w:tcMar>
          </w:tcPr>
          <w:p w14:paraId="3297027A" w14:textId="77777777" w:rsidR="000A6632" w:rsidRPr="00D24D9F" w:rsidRDefault="00D24D9F" w:rsidP="00133213">
            <w:pPr>
              <w:rPr>
                <w:color w:val="000000" w:themeColor="text1"/>
              </w:rPr>
            </w:pPr>
            <w:r w:rsidRPr="00D24D9F">
              <w:rPr>
                <w:color w:val="000000" w:themeColor="text1"/>
              </w:rPr>
              <w:t>ACB - Ngân hàng Thương mại Cổ phần Á Châu</w:t>
            </w:r>
          </w:p>
          <w:p w14:paraId="6646CBBF" w14:textId="77777777" w:rsidR="000A6632" w:rsidRPr="00D24D9F" w:rsidRDefault="00D24D9F" w:rsidP="00133213">
            <w:pPr>
              <w:rPr>
                <w:color w:val="000000" w:themeColor="text1"/>
              </w:rPr>
            </w:pPr>
            <w:r w:rsidRPr="00D24D9F">
              <w:rPr>
                <w:i/>
                <w:iCs/>
                <w:color w:val="000000" w:themeColor="text1"/>
              </w:rPr>
              <w:t>ACB - Asia Commercial Joint Stock Bank</w:t>
            </w:r>
          </w:p>
        </w:tc>
      </w:tr>
      <w:tr w:rsidR="00D24D9F" w:rsidRPr="00D24D9F" w14:paraId="7E2C766B" w14:textId="77777777" w:rsidTr="00133213">
        <w:tc>
          <w:tcPr>
            <w:tcW w:w="3200" w:type="dxa"/>
            <w:tcMar>
              <w:top w:w="60" w:type="dxa"/>
              <w:left w:w="0" w:type="dxa"/>
              <w:bottom w:w="20" w:type="dxa"/>
              <w:right w:w="80" w:type="dxa"/>
            </w:tcMar>
          </w:tcPr>
          <w:p w14:paraId="2D5C1803" w14:textId="77777777" w:rsidR="000A6632" w:rsidRPr="00D24D9F" w:rsidRDefault="00D24D9F" w:rsidP="00133213">
            <w:pPr>
              <w:rPr>
                <w:color w:val="000000" w:themeColor="text1"/>
              </w:rPr>
            </w:pPr>
            <w:r w:rsidRPr="00D24D9F">
              <w:rPr>
                <w:color w:val="000000" w:themeColor="text1"/>
              </w:rPr>
              <w:t>Tỷ lệ:</w:t>
            </w:r>
          </w:p>
          <w:p w14:paraId="4111F3FF" w14:textId="77777777" w:rsidR="000A6632" w:rsidRPr="00D24D9F" w:rsidRDefault="00D24D9F" w:rsidP="00133213">
            <w:pPr>
              <w:rPr>
                <w:color w:val="000000" w:themeColor="text1"/>
              </w:rPr>
            </w:pPr>
            <w:r w:rsidRPr="00D24D9F">
              <w:rPr>
                <w:i/>
                <w:iCs/>
                <w:color w:val="000000" w:themeColor="text1"/>
              </w:rPr>
              <w:t>Ratio:</w:t>
            </w:r>
          </w:p>
        </w:tc>
        <w:tc>
          <w:tcPr>
            <w:tcW w:w="5800" w:type="dxa"/>
            <w:tcMar>
              <w:top w:w="60" w:type="dxa"/>
              <w:left w:w="80" w:type="dxa"/>
              <w:bottom w:w="20" w:type="dxa"/>
              <w:right w:w="0" w:type="dxa"/>
            </w:tcMar>
          </w:tcPr>
          <w:p w14:paraId="68CA4D5C" w14:textId="77777777" w:rsidR="000A6632" w:rsidRPr="00D24D9F" w:rsidRDefault="00D24D9F" w:rsidP="00133213">
            <w:pPr>
              <w:rPr>
                <w:color w:val="000000" w:themeColor="text1"/>
              </w:rPr>
            </w:pPr>
            <w:r w:rsidRPr="00D24D9F">
              <w:rPr>
                <w:color w:val="000000" w:themeColor="text1"/>
              </w:rPr>
              <w:t>2:1</w:t>
            </w:r>
          </w:p>
          <w:p w14:paraId="3406A674" w14:textId="77777777" w:rsidR="000A6632" w:rsidRPr="00D24D9F" w:rsidRDefault="00D24D9F" w:rsidP="00133213">
            <w:pPr>
              <w:rPr>
                <w:color w:val="000000" w:themeColor="text1"/>
              </w:rPr>
            </w:pPr>
            <w:r w:rsidRPr="00D24D9F">
              <w:rPr>
                <w:i/>
                <w:iCs/>
                <w:color w:val="000000" w:themeColor="text1"/>
              </w:rPr>
              <w:t>2:1</w:t>
            </w:r>
          </w:p>
        </w:tc>
      </w:tr>
      <w:tr w:rsidR="00D24D9F" w:rsidRPr="00D24D9F" w14:paraId="18902000" w14:textId="77777777" w:rsidTr="00133213">
        <w:tc>
          <w:tcPr>
            <w:tcW w:w="3200" w:type="dxa"/>
            <w:tcMar>
              <w:top w:w="60" w:type="dxa"/>
              <w:left w:w="0" w:type="dxa"/>
              <w:bottom w:w="20" w:type="dxa"/>
              <w:right w:w="80" w:type="dxa"/>
            </w:tcMar>
          </w:tcPr>
          <w:p w14:paraId="0AC7F59D" w14:textId="77777777" w:rsidR="000A6632" w:rsidRPr="00D24D9F" w:rsidRDefault="00D24D9F" w:rsidP="00133213">
            <w:pPr>
              <w:rPr>
                <w:color w:val="000000" w:themeColor="text1"/>
              </w:rPr>
            </w:pPr>
            <w:r w:rsidRPr="00D24D9F">
              <w:rPr>
                <w:color w:val="000000" w:themeColor="text1"/>
              </w:rPr>
              <w:t>Kỳ hạn:</w:t>
            </w:r>
          </w:p>
          <w:p w14:paraId="34263C90" w14:textId="77777777" w:rsidR="000A6632" w:rsidRPr="00D24D9F" w:rsidRDefault="00D24D9F" w:rsidP="00133213">
            <w:pPr>
              <w:rPr>
                <w:color w:val="000000" w:themeColor="text1"/>
              </w:rPr>
            </w:pPr>
            <w:r w:rsidRPr="00D24D9F">
              <w:rPr>
                <w:i/>
                <w:iCs/>
                <w:color w:val="000000" w:themeColor="text1"/>
              </w:rPr>
              <w:t>Term:</w:t>
            </w:r>
          </w:p>
        </w:tc>
        <w:tc>
          <w:tcPr>
            <w:tcW w:w="5800" w:type="dxa"/>
            <w:tcMar>
              <w:top w:w="60" w:type="dxa"/>
              <w:left w:w="80" w:type="dxa"/>
              <w:bottom w:w="20" w:type="dxa"/>
              <w:right w:w="0" w:type="dxa"/>
            </w:tcMar>
          </w:tcPr>
          <w:p w14:paraId="39EE2074" w14:textId="77777777" w:rsidR="000A6632" w:rsidRPr="00D24D9F" w:rsidRDefault="00D24D9F" w:rsidP="00133213">
            <w:pPr>
              <w:rPr>
                <w:color w:val="000000" w:themeColor="text1"/>
              </w:rPr>
            </w:pPr>
            <w:r w:rsidRPr="00D24D9F">
              <w:rPr>
                <w:color w:val="000000" w:themeColor="text1"/>
              </w:rPr>
              <w:t>10 tháng</w:t>
            </w:r>
          </w:p>
          <w:p w14:paraId="7F5FC832" w14:textId="77777777" w:rsidR="000A6632" w:rsidRPr="00D24D9F" w:rsidRDefault="00D24D9F" w:rsidP="00133213">
            <w:pPr>
              <w:rPr>
                <w:color w:val="000000" w:themeColor="text1"/>
              </w:rPr>
            </w:pPr>
            <w:r w:rsidRPr="00D24D9F">
              <w:rPr>
                <w:i/>
                <w:iCs/>
                <w:color w:val="000000" w:themeColor="text1"/>
              </w:rPr>
              <w:t>10 months</w:t>
            </w:r>
          </w:p>
        </w:tc>
      </w:tr>
      <w:tr w:rsidR="00D24D9F" w:rsidRPr="00D24D9F" w14:paraId="48BACD80" w14:textId="77777777" w:rsidTr="00133213">
        <w:tc>
          <w:tcPr>
            <w:tcW w:w="3200" w:type="dxa"/>
            <w:tcMar>
              <w:top w:w="60" w:type="dxa"/>
              <w:left w:w="0" w:type="dxa"/>
              <w:bottom w:w="20" w:type="dxa"/>
              <w:right w:w="80" w:type="dxa"/>
            </w:tcMar>
          </w:tcPr>
          <w:p w14:paraId="6C2860F6" w14:textId="77777777" w:rsidR="000A6632" w:rsidRPr="00D24D9F" w:rsidRDefault="00D24D9F" w:rsidP="00133213">
            <w:pPr>
              <w:rPr>
                <w:color w:val="000000" w:themeColor="text1"/>
              </w:rPr>
            </w:pPr>
            <w:r w:rsidRPr="00D24D9F">
              <w:rPr>
                <w:color w:val="000000" w:themeColor="text1"/>
              </w:rPr>
              <w:t>Ngày đáo hạn:</w:t>
            </w:r>
          </w:p>
          <w:p w14:paraId="641CA9B6" w14:textId="77777777" w:rsidR="000A6632" w:rsidRPr="00D24D9F" w:rsidRDefault="00D24D9F" w:rsidP="00133213">
            <w:pPr>
              <w:rPr>
                <w:color w:val="000000" w:themeColor="text1"/>
              </w:rPr>
            </w:pPr>
            <w:r w:rsidRPr="00D24D9F">
              <w:rPr>
                <w:i/>
                <w:iCs/>
                <w:color w:val="000000" w:themeColor="text1"/>
              </w:rPr>
              <w:t>Expiry Date:</w:t>
            </w:r>
          </w:p>
        </w:tc>
        <w:tc>
          <w:tcPr>
            <w:tcW w:w="5800" w:type="dxa"/>
            <w:tcMar>
              <w:top w:w="60" w:type="dxa"/>
              <w:left w:w="80" w:type="dxa"/>
              <w:bottom w:w="20" w:type="dxa"/>
              <w:right w:w="0" w:type="dxa"/>
            </w:tcMar>
          </w:tcPr>
          <w:p w14:paraId="3AA79E22" w14:textId="58DB50D6" w:rsidR="00016C0B" w:rsidRDefault="002C3D02" w:rsidP="00133213">
            <w:pPr>
              <w:rPr>
                <w:color w:val="000000" w:themeColor="text1"/>
              </w:rPr>
            </w:pPr>
            <w:r>
              <w:rPr>
                <w:color w:val="000000" w:themeColor="text1"/>
              </w:rPr>
              <w:t>29</w:t>
            </w:r>
            <w:r w:rsidR="00016C0B" w:rsidRPr="00016C0B">
              <w:rPr>
                <w:color w:val="000000" w:themeColor="text1"/>
              </w:rPr>
              <w:t>/04/2027</w:t>
            </w:r>
          </w:p>
          <w:p w14:paraId="4B6A5139" w14:textId="50EC70A4" w:rsidR="000A6632" w:rsidRPr="00D24D9F" w:rsidRDefault="002C3D02" w:rsidP="00133213">
            <w:pPr>
              <w:rPr>
                <w:color w:val="000000" w:themeColor="text1"/>
              </w:rPr>
            </w:pPr>
            <w:r>
              <w:rPr>
                <w:i/>
                <w:iCs/>
                <w:color w:val="000000" w:themeColor="text1"/>
              </w:rPr>
              <w:t>29</w:t>
            </w:r>
            <w:r w:rsidR="00016C0B" w:rsidRPr="00016C0B">
              <w:rPr>
                <w:i/>
                <w:iCs/>
                <w:color w:val="000000" w:themeColor="text1"/>
              </w:rPr>
              <w:t>/04/2027</w:t>
            </w:r>
          </w:p>
        </w:tc>
      </w:tr>
      <w:tr w:rsidR="00D24D9F" w:rsidRPr="00D24D9F" w14:paraId="17C8A6AB" w14:textId="77777777" w:rsidTr="00133213">
        <w:tc>
          <w:tcPr>
            <w:tcW w:w="3200" w:type="dxa"/>
            <w:tcMar>
              <w:top w:w="60" w:type="dxa"/>
              <w:left w:w="0" w:type="dxa"/>
              <w:bottom w:w="20" w:type="dxa"/>
              <w:right w:w="80" w:type="dxa"/>
            </w:tcMar>
          </w:tcPr>
          <w:p w14:paraId="416A8084" w14:textId="77777777" w:rsidR="000A6632" w:rsidRPr="00D24D9F" w:rsidRDefault="00D24D9F" w:rsidP="00133213">
            <w:pPr>
              <w:rPr>
                <w:color w:val="000000" w:themeColor="text1"/>
              </w:rPr>
            </w:pPr>
            <w:r w:rsidRPr="00D24D9F">
              <w:rPr>
                <w:color w:val="000000" w:themeColor="text1"/>
              </w:rPr>
              <w:t>Giá thực hiện:</w:t>
            </w:r>
          </w:p>
          <w:p w14:paraId="2DD119B4" w14:textId="77777777" w:rsidR="000A6632" w:rsidRPr="00D24D9F" w:rsidRDefault="00D24D9F" w:rsidP="00133213">
            <w:pPr>
              <w:rPr>
                <w:color w:val="000000" w:themeColor="text1"/>
              </w:rPr>
            </w:pPr>
            <w:r w:rsidRPr="00D24D9F">
              <w:rPr>
                <w:i/>
                <w:iCs/>
                <w:color w:val="000000" w:themeColor="text1"/>
              </w:rPr>
              <w:t>Exercise Price:</w:t>
            </w:r>
          </w:p>
        </w:tc>
        <w:tc>
          <w:tcPr>
            <w:tcW w:w="5800" w:type="dxa"/>
            <w:tcMar>
              <w:top w:w="60" w:type="dxa"/>
              <w:left w:w="80" w:type="dxa"/>
              <w:bottom w:w="20" w:type="dxa"/>
              <w:right w:w="0" w:type="dxa"/>
            </w:tcMar>
          </w:tcPr>
          <w:p w14:paraId="49D3C863" w14:textId="77777777" w:rsidR="000A6632" w:rsidRPr="00D24D9F" w:rsidRDefault="009B54A3" w:rsidP="00133213">
            <w:pPr>
              <w:rPr>
                <w:color w:val="000000" w:themeColor="text1"/>
              </w:rPr>
            </w:pPr>
            <w:r w:rsidRPr="009B54A3">
              <w:rPr>
                <w:color w:val="000000" w:themeColor="text1"/>
              </w:rPr>
              <w:t xml:space="preserve">21,900 </w:t>
            </w:r>
            <w:r w:rsidR="00D24D9F" w:rsidRPr="00D24D9F">
              <w:rPr>
                <w:color w:val="000000" w:themeColor="text1"/>
              </w:rPr>
              <w:t xml:space="preserve"> đồng</w:t>
            </w:r>
          </w:p>
          <w:p w14:paraId="5CBB4811" w14:textId="4FCE2D1A" w:rsidR="000A6632" w:rsidRPr="00D24D9F" w:rsidRDefault="00600853" w:rsidP="00133213">
            <w:pPr>
              <w:rPr>
                <w:color w:val="000000" w:themeColor="text1"/>
              </w:rPr>
            </w:pPr>
            <w:r>
              <w:rPr>
                <w:i/>
                <w:iCs/>
                <w:color w:val="000000" w:themeColor="text1"/>
              </w:rPr>
              <w:t>21</w:t>
            </w:r>
            <w:r w:rsidR="007B56C3">
              <w:rPr>
                <w:i/>
                <w:iCs/>
                <w:color w:val="000000" w:themeColor="text1"/>
              </w:rPr>
              <w:t>.</w:t>
            </w:r>
            <w:r>
              <w:rPr>
                <w:i/>
                <w:iCs/>
                <w:color w:val="000000" w:themeColor="text1"/>
              </w:rPr>
              <w:t>900 VND</w:t>
            </w:r>
          </w:p>
        </w:tc>
      </w:tr>
      <w:tr w:rsidR="00D24D9F" w:rsidRPr="00D24D9F" w14:paraId="40765AED" w14:textId="77777777" w:rsidTr="00133213">
        <w:tc>
          <w:tcPr>
            <w:tcW w:w="3200" w:type="dxa"/>
            <w:tcMar>
              <w:top w:w="60" w:type="dxa"/>
              <w:left w:w="0" w:type="dxa"/>
              <w:bottom w:w="20" w:type="dxa"/>
              <w:right w:w="80" w:type="dxa"/>
            </w:tcMar>
          </w:tcPr>
          <w:p w14:paraId="07AEB695" w14:textId="77777777" w:rsidR="000A6632" w:rsidRPr="00D24D9F" w:rsidRDefault="00D24D9F" w:rsidP="00133213">
            <w:pPr>
              <w:rPr>
                <w:color w:val="000000" w:themeColor="text1"/>
              </w:rPr>
            </w:pPr>
            <w:r w:rsidRPr="00D24D9F">
              <w:rPr>
                <w:color w:val="000000" w:themeColor="text1"/>
              </w:rPr>
              <w:t>Giá phát hành:</w:t>
            </w:r>
          </w:p>
          <w:p w14:paraId="549F180B" w14:textId="77777777" w:rsidR="000A6632" w:rsidRPr="00D24D9F" w:rsidRDefault="00D24D9F" w:rsidP="00133213">
            <w:pPr>
              <w:rPr>
                <w:color w:val="000000" w:themeColor="text1"/>
              </w:rPr>
            </w:pPr>
            <w:r w:rsidRPr="00D24D9F">
              <w:rPr>
                <w:i/>
                <w:iCs/>
                <w:color w:val="000000" w:themeColor="text1"/>
              </w:rPr>
              <w:t>Issue Price:</w:t>
            </w:r>
          </w:p>
        </w:tc>
        <w:tc>
          <w:tcPr>
            <w:tcW w:w="5800" w:type="dxa"/>
            <w:tcMar>
              <w:top w:w="60" w:type="dxa"/>
              <w:left w:w="80" w:type="dxa"/>
              <w:bottom w:w="20" w:type="dxa"/>
              <w:right w:w="0" w:type="dxa"/>
            </w:tcMar>
          </w:tcPr>
          <w:p w14:paraId="766A3463" w14:textId="77777777" w:rsidR="000A6632" w:rsidRPr="00D24D9F" w:rsidRDefault="00D24D9F" w:rsidP="00133213">
            <w:pPr>
              <w:rPr>
                <w:color w:val="000000" w:themeColor="text1"/>
              </w:rPr>
            </w:pPr>
            <w:r w:rsidRPr="00D24D9F">
              <w:rPr>
                <w:color w:val="000000" w:themeColor="text1"/>
              </w:rPr>
              <w:t>3.200 đồng/chứng quyền</w:t>
            </w:r>
          </w:p>
          <w:p w14:paraId="6368A45C" w14:textId="33A52D31" w:rsidR="000A6632" w:rsidRPr="00D24D9F" w:rsidRDefault="00D24D9F" w:rsidP="00133213">
            <w:pPr>
              <w:rPr>
                <w:color w:val="000000" w:themeColor="text1"/>
              </w:rPr>
            </w:pPr>
            <w:r w:rsidRPr="00D24D9F">
              <w:rPr>
                <w:i/>
                <w:iCs/>
                <w:color w:val="000000" w:themeColor="text1"/>
              </w:rPr>
              <w:t>3</w:t>
            </w:r>
            <w:r w:rsidR="007B56C3">
              <w:rPr>
                <w:i/>
                <w:iCs/>
                <w:color w:val="000000" w:themeColor="text1"/>
              </w:rPr>
              <w:t>,</w:t>
            </w:r>
            <w:r w:rsidRPr="00D24D9F">
              <w:rPr>
                <w:i/>
                <w:iCs/>
                <w:color w:val="000000" w:themeColor="text1"/>
              </w:rPr>
              <w:t>200 VND/warrant</w:t>
            </w:r>
          </w:p>
        </w:tc>
      </w:tr>
      <w:tr w:rsidR="00D24D9F" w:rsidRPr="00D24D9F" w14:paraId="0C10B980" w14:textId="77777777" w:rsidTr="00133213">
        <w:tc>
          <w:tcPr>
            <w:tcW w:w="3200" w:type="dxa"/>
            <w:tcMar>
              <w:top w:w="60" w:type="dxa"/>
              <w:left w:w="0" w:type="dxa"/>
              <w:bottom w:w="20" w:type="dxa"/>
              <w:right w:w="80" w:type="dxa"/>
            </w:tcMar>
          </w:tcPr>
          <w:p w14:paraId="178B1975" w14:textId="77777777" w:rsidR="000A6632" w:rsidRPr="00D24D9F" w:rsidRDefault="00D24D9F" w:rsidP="00133213">
            <w:pPr>
              <w:rPr>
                <w:color w:val="000000" w:themeColor="text1"/>
              </w:rPr>
            </w:pPr>
            <w:r w:rsidRPr="00D24D9F">
              <w:rPr>
                <w:color w:val="000000" w:themeColor="text1"/>
              </w:rPr>
              <w:t>Số lượng đăng ký mua:</w:t>
            </w:r>
          </w:p>
          <w:p w14:paraId="4E5C4B6F" w14:textId="77777777" w:rsidR="000A6632" w:rsidRPr="00D24D9F" w:rsidRDefault="00D24D9F" w:rsidP="00133213">
            <w:pPr>
              <w:rPr>
                <w:color w:val="000000" w:themeColor="text1"/>
              </w:rPr>
            </w:pPr>
            <w:r w:rsidRPr="00D24D9F">
              <w:rPr>
                <w:i/>
                <w:iCs/>
                <w:color w:val="000000" w:themeColor="text1"/>
              </w:rPr>
              <w:t>Quantity Registered:</w:t>
            </w:r>
          </w:p>
        </w:tc>
        <w:tc>
          <w:tcPr>
            <w:tcW w:w="5800" w:type="dxa"/>
            <w:tcMar>
              <w:top w:w="60" w:type="dxa"/>
              <w:left w:w="80" w:type="dxa"/>
              <w:bottom w:w="20" w:type="dxa"/>
              <w:right w:w="0" w:type="dxa"/>
            </w:tcMar>
          </w:tcPr>
          <w:p w14:paraId="45C6C86D" w14:textId="77777777" w:rsidR="000A6632" w:rsidRPr="00D24D9F" w:rsidRDefault="00D24D9F" w:rsidP="00133213">
            <w:pPr>
              <w:rPr>
                <w:color w:val="000000" w:themeColor="text1"/>
              </w:rPr>
            </w:pPr>
            <w:r w:rsidRPr="00D24D9F">
              <w:rPr>
                <w:color w:val="000000" w:themeColor="text1"/>
              </w:rPr>
              <w:t>....................</w:t>
            </w:r>
          </w:p>
          <w:p w14:paraId="7603D509" w14:textId="77777777" w:rsidR="000A6632" w:rsidRPr="00D24D9F" w:rsidRDefault="00D24D9F" w:rsidP="00133213">
            <w:pPr>
              <w:rPr>
                <w:color w:val="000000" w:themeColor="text1"/>
              </w:rPr>
            </w:pPr>
            <w:r w:rsidRPr="00D24D9F">
              <w:rPr>
                <w:i/>
                <w:iCs/>
                <w:color w:val="000000" w:themeColor="text1"/>
              </w:rPr>
              <w:t>....................</w:t>
            </w:r>
          </w:p>
        </w:tc>
      </w:tr>
      <w:tr w:rsidR="00D24D9F" w:rsidRPr="00D24D9F" w14:paraId="05A48FC3" w14:textId="77777777" w:rsidTr="00133213">
        <w:tc>
          <w:tcPr>
            <w:tcW w:w="3200" w:type="dxa"/>
            <w:tcMar>
              <w:top w:w="60" w:type="dxa"/>
              <w:left w:w="0" w:type="dxa"/>
              <w:bottom w:w="20" w:type="dxa"/>
              <w:right w:w="80" w:type="dxa"/>
            </w:tcMar>
          </w:tcPr>
          <w:p w14:paraId="78A92775" w14:textId="77777777" w:rsidR="000A6632" w:rsidRPr="00D24D9F" w:rsidRDefault="00D24D9F" w:rsidP="00133213">
            <w:pPr>
              <w:rPr>
                <w:color w:val="000000" w:themeColor="text1"/>
              </w:rPr>
            </w:pPr>
            <w:r w:rsidRPr="00D24D9F">
              <w:rPr>
                <w:color w:val="000000" w:themeColor="text1"/>
              </w:rPr>
              <w:t>Tổng giá trị đăng ký mua:</w:t>
            </w:r>
          </w:p>
          <w:p w14:paraId="0C5BAA0B" w14:textId="77777777" w:rsidR="000A6632" w:rsidRPr="00D24D9F" w:rsidRDefault="00D24D9F" w:rsidP="00133213">
            <w:pPr>
              <w:rPr>
                <w:color w:val="000000" w:themeColor="text1"/>
              </w:rPr>
            </w:pPr>
            <w:r w:rsidRPr="00D24D9F">
              <w:rPr>
                <w:i/>
                <w:iCs/>
                <w:color w:val="000000" w:themeColor="text1"/>
              </w:rPr>
              <w:t>Total Registration Value:</w:t>
            </w:r>
          </w:p>
        </w:tc>
        <w:tc>
          <w:tcPr>
            <w:tcW w:w="5800" w:type="dxa"/>
            <w:tcMar>
              <w:top w:w="60" w:type="dxa"/>
              <w:left w:w="80" w:type="dxa"/>
              <w:bottom w:w="20" w:type="dxa"/>
              <w:right w:w="0" w:type="dxa"/>
            </w:tcMar>
          </w:tcPr>
          <w:p w14:paraId="33972942" w14:textId="77777777" w:rsidR="000A6632" w:rsidRPr="00D24D9F" w:rsidRDefault="00D24D9F" w:rsidP="00133213">
            <w:pPr>
              <w:rPr>
                <w:color w:val="000000" w:themeColor="text1"/>
              </w:rPr>
            </w:pPr>
            <w:r w:rsidRPr="00D24D9F">
              <w:rPr>
                <w:color w:val="000000" w:themeColor="text1"/>
              </w:rPr>
              <w:t>....................</w:t>
            </w:r>
          </w:p>
          <w:p w14:paraId="4916AAD5" w14:textId="77777777" w:rsidR="000A6632" w:rsidRPr="00D24D9F" w:rsidRDefault="00D24D9F" w:rsidP="00133213">
            <w:pPr>
              <w:rPr>
                <w:color w:val="000000" w:themeColor="text1"/>
              </w:rPr>
            </w:pPr>
            <w:r w:rsidRPr="00D24D9F">
              <w:rPr>
                <w:i/>
                <w:iCs/>
                <w:color w:val="000000" w:themeColor="text1"/>
              </w:rPr>
              <w:t>....................</w:t>
            </w:r>
          </w:p>
        </w:tc>
      </w:tr>
    </w:tbl>
    <w:p w14:paraId="152BF246" w14:textId="77777777" w:rsidR="000A6632" w:rsidRPr="00D24D9F" w:rsidRDefault="00D24D9F" w:rsidP="00133213">
      <w:pPr>
        <w:spacing w:before="160"/>
        <w:rPr>
          <w:color w:val="000000" w:themeColor="text1"/>
        </w:rPr>
      </w:pPr>
      <w:r w:rsidRPr="00D24D9F">
        <w:rPr>
          <w:b/>
          <w:bCs/>
          <w:color w:val="000000" w:themeColor="text1"/>
        </w:rPr>
        <w:t>[   ]   Chứng quyền FPT: Chứng quyền.FPT.VNDS.M.CA.T.6T.2026.1</w:t>
      </w:r>
    </w:p>
    <w:p w14:paraId="51FA3761" w14:textId="77777777" w:rsidR="000A6632" w:rsidRPr="00D24D9F" w:rsidRDefault="00D24D9F" w:rsidP="00133213">
      <w:pPr>
        <w:spacing w:after="80"/>
        <w:rPr>
          <w:color w:val="000000" w:themeColor="text1"/>
        </w:rPr>
      </w:pPr>
      <w:r w:rsidRPr="00D24D9F">
        <w:rPr>
          <w:b/>
          <w:bCs/>
          <w:i/>
          <w:iCs/>
          <w:color w:val="000000" w:themeColor="text1"/>
        </w:rPr>
        <w:t>[   ]   FPT Covered Warrant: Chứng quyền.FPT.VNDS.M.CA.T.6T.2026.1</w:t>
      </w:r>
    </w:p>
    <w:tbl>
      <w:tblPr>
        <w:tblW w:w="9000" w:type="dxa"/>
        <w:tblCellMar>
          <w:left w:w="10" w:type="dxa"/>
          <w:right w:w="10" w:type="dxa"/>
        </w:tblCellMar>
        <w:tblLook w:val="04A0" w:firstRow="1" w:lastRow="0" w:firstColumn="1" w:lastColumn="0" w:noHBand="0" w:noVBand="1"/>
      </w:tblPr>
      <w:tblGrid>
        <w:gridCol w:w="3200"/>
        <w:gridCol w:w="5800"/>
      </w:tblGrid>
      <w:tr w:rsidR="00D24D9F" w:rsidRPr="00D24D9F" w14:paraId="17248E3C" w14:textId="77777777" w:rsidTr="00133213">
        <w:tc>
          <w:tcPr>
            <w:tcW w:w="3200" w:type="dxa"/>
            <w:tcMar>
              <w:top w:w="60" w:type="dxa"/>
              <w:left w:w="0" w:type="dxa"/>
              <w:bottom w:w="20" w:type="dxa"/>
              <w:right w:w="80" w:type="dxa"/>
            </w:tcMar>
          </w:tcPr>
          <w:p w14:paraId="072B56D0" w14:textId="77777777" w:rsidR="000A6632" w:rsidRPr="00D24D9F" w:rsidRDefault="00D24D9F" w:rsidP="00133213">
            <w:pPr>
              <w:rPr>
                <w:color w:val="000000" w:themeColor="text1"/>
              </w:rPr>
            </w:pPr>
            <w:r w:rsidRPr="00D24D9F">
              <w:rPr>
                <w:color w:val="000000" w:themeColor="text1"/>
              </w:rPr>
              <w:t>Mã chứng khoán cơ sở:</w:t>
            </w:r>
          </w:p>
          <w:p w14:paraId="24AE237C" w14:textId="77777777" w:rsidR="000A6632" w:rsidRPr="00D24D9F" w:rsidRDefault="00D24D9F" w:rsidP="00133213">
            <w:pPr>
              <w:rPr>
                <w:color w:val="000000" w:themeColor="text1"/>
              </w:rPr>
            </w:pPr>
            <w:r w:rsidRPr="00D24D9F">
              <w:rPr>
                <w:i/>
                <w:iCs/>
                <w:color w:val="000000" w:themeColor="text1"/>
              </w:rPr>
              <w:t>Underlying Security:</w:t>
            </w:r>
          </w:p>
        </w:tc>
        <w:tc>
          <w:tcPr>
            <w:tcW w:w="5800" w:type="dxa"/>
            <w:tcMar>
              <w:top w:w="60" w:type="dxa"/>
              <w:left w:w="80" w:type="dxa"/>
              <w:bottom w:w="20" w:type="dxa"/>
              <w:right w:w="0" w:type="dxa"/>
            </w:tcMar>
          </w:tcPr>
          <w:p w14:paraId="47940F2F" w14:textId="77777777" w:rsidR="000A6632" w:rsidRPr="00D24D9F" w:rsidRDefault="00D24D9F" w:rsidP="00133213">
            <w:pPr>
              <w:rPr>
                <w:color w:val="000000" w:themeColor="text1"/>
              </w:rPr>
            </w:pPr>
            <w:r w:rsidRPr="00D24D9F">
              <w:rPr>
                <w:color w:val="000000" w:themeColor="text1"/>
              </w:rPr>
              <w:t>FPT - Công ty Cổ phần FPT</w:t>
            </w:r>
          </w:p>
          <w:p w14:paraId="16174E53" w14:textId="77777777" w:rsidR="000A6632" w:rsidRPr="00D24D9F" w:rsidRDefault="00D24D9F" w:rsidP="00133213">
            <w:pPr>
              <w:rPr>
                <w:color w:val="000000" w:themeColor="text1"/>
              </w:rPr>
            </w:pPr>
            <w:r w:rsidRPr="00D24D9F">
              <w:rPr>
                <w:i/>
                <w:iCs/>
                <w:color w:val="000000" w:themeColor="text1"/>
              </w:rPr>
              <w:t>FPT - FPT Corporation</w:t>
            </w:r>
          </w:p>
        </w:tc>
      </w:tr>
      <w:tr w:rsidR="00D24D9F" w:rsidRPr="00D24D9F" w14:paraId="65BAAA53" w14:textId="77777777" w:rsidTr="00133213">
        <w:tc>
          <w:tcPr>
            <w:tcW w:w="3200" w:type="dxa"/>
            <w:tcMar>
              <w:top w:w="60" w:type="dxa"/>
              <w:left w:w="0" w:type="dxa"/>
              <w:bottom w:w="20" w:type="dxa"/>
              <w:right w:w="80" w:type="dxa"/>
            </w:tcMar>
          </w:tcPr>
          <w:p w14:paraId="70716398" w14:textId="77777777" w:rsidR="000A6632" w:rsidRPr="00D24D9F" w:rsidRDefault="00D24D9F" w:rsidP="00133213">
            <w:pPr>
              <w:rPr>
                <w:color w:val="000000" w:themeColor="text1"/>
              </w:rPr>
            </w:pPr>
            <w:r w:rsidRPr="00D24D9F">
              <w:rPr>
                <w:color w:val="000000" w:themeColor="text1"/>
              </w:rPr>
              <w:t>Tỷ lệ:</w:t>
            </w:r>
          </w:p>
          <w:p w14:paraId="4906A937" w14:textId="77777777" w:rsidR="000A6632" w:rsidRPr="00D24D9F" w:rsidRDefault="00D24D9F" w:rsidP="00133213">
            <w:pPr>
              <w:rPr>
                <w:color w:val="000000" w:themeColor="text1"/>
              </w:rPr>
            </w:pPr>
            <w:r w:rsidRPr="00D24D9F">
              <w:rPr>
                <w:i/>
                <w:iCs/>
                <w:color w:val="000000" w:themeColor="text1"/>
              </w:rPr>
              <w:t>Ratio:</w:t>
            </w:r>
          </w:p>
        </w:tc>
        <w:tc>
          <w:tcPr>
            <w:tcW w:w="5800" w:type="dxa"/>
            <w:tcMar>
              <w:top w:w="60" w:type="dxa"/>
              <w:left w:w="80" w:type="dxa"/>
              <w:bottom w:w="20" w:type="dxa"/>
              <w:right w:w="0" w:type="dxa"/>
            </w:tcMar>
          </w:tcPr>
          <w:p w14:paraId="1F968B82" w14:textId="77777777" w:rsidR="000A6632" w:rsidRPr="00D24D9F" w:rsidRDefault="00D24D9F" w:rsidP="00133213">
            <w:pPr>
              <w:rPr>
                <w:color w:val="000000" w:themeColor="text1"/>
              </w:rPr>
            </w:pPr>
            <w:r w:rsidRPr="00D24D9F">
              <w:rPr>
                <w:color w:val="000000" w:themeColor="text1"/>
              </w:rPr>
              <w:t>12:1</w:t>
            </w:r>
          </w:p>
          <w:p w14:paraId="6D72BC9C" w14:textId="77777777" w:rsidR="000A6632" w:rsidRPr="00D24D9F" w:rsidRDefault="00D24D9F" w:rsidP="00133213">
            <w:pPr>
              <w:rPr>
                <w:color w:val="000000" w:themeColor="text1"/>
              </w:rPr>
            </w:pPr>
            <w:r w:rsidRPr="00D24D9F">
              <w:rPr>
                <w:i/>
                <w:iCs/>
                <w:color w:val="000000" w:themeColor="text1"/>
              </w:rPr>
              <w:t>12:1</w:t>
            </w:r>
          </w:p>
        </w:tc>
      </w:tr>
      <w:tr w:rsidR="00D24D9F" w:rsidRPr="00D24D9F" w14:paraId="6B6E74ED" w14:textId="77777777" w:rsidTr="00133213">
        <w:tc>
          <w:tcPr>
            <w:tcW w:w="3200" w:type="dxa"/>
            <w:tcMar>
              <w:top w:w="60" w:type="dxa"/>
              <w:left w:w="0" w:type="dxa"/>
              <w:bottom w:w="20" w:type="dxa"/>
              <w:right w:w="80" w:type="dxa"/>
            </w:tcMar>
          </w:tcPr>
          <w:p w14:paraId="45252385" w14:textId="77777777" w:rsidR="000A6632" w:rsidRPr="00D24D9F" w:rsidRDefault="00D24D9F" w:rsidP="00133213">
            <w:pPr>
              <w:rPr>
                <w:color w:val="000000" w:themeColor="text1"/>
              </w:rPr>
            </w:pPr>
            <w:r w:rsidRPr="00D24D9F">
              <w:rPr>
                <w:color w:val="000000" w:themeColor="text1"/>
              </w:rPr>
              <w:t>Kỳ hạn:</w:t>
            </w:r>
          </w:p>
          <w:p w14:paraId="3CD07856" w14:textId="77777777" w:rsidR="000A6632" w:rsidRPr="00D24D9F" w:rsidRDefault="00D24D9F" w:rsidP="00133213">
            <w:pPr>
              <w:rPr>
                <w:color w:val="000000" w:themeColor="text1"/>
              </w:rPr>
            </w:pPr>
            <w:r w:rsidRPr="00D24D9F">
              <w:rPr>
                <w:i/>
                <w:iCs/>
                <w:color w:val="000000" w:themeColor="text1"/>
              </w:rPr>
              <w:t>Term:</w:t>
            </w:r>
          </w:p>
        </w:tc>
        <w:tc>
          <w:tcPr>
            <w:tcW w:w="5800" w:type="dxa"/>
            <w:tcMar>
              <w:top w:w="60" w:type="dxa"/>
              <w:left w:w="80" w:type="dxa"/>
              <w:bottom w:w="20" w:type="dxa"/>
              <w:right w:w="0" w:type="dxa"/>
            </w:tcMar>
          </w:tcPr>
          <w:p w14:paraId="24A55EF9" w14:textId="77777777" w:rsidR="000A6632" w:rsidRPr="00D24D9F" w:rsidRDefault="00D24D9F" w:rsidP="00133213">
            <w:pPr>
              <w:rPr>
                <w:color w:val="000000" w:themeColor="text1"/>
              </w:rPr>
            </w:pPr>
            <w:r w:rsidRPr="00D24D9F">
              <w:rPr>
                <w:color w:val="000000" w:themeColor="text1"/>
              </w:rPr>
              <w:t>6 tháng</w:t>
            </w:r>
          </w:p>
          <w:p w14:paraId="7739473A" w14:textId="77777777" w:rsidR="000A6632" w:rsidRPr="00D24D9F" w:rsidRDefault="00D24D9F" w:rsidP="00133213">
            <w:pPr>
              <w:rPr>
                <w:color w:val="000000" w:themeColor="text1"/>
              </w:rPr>
            </w:pPr>
            <w:r w:rsidRPr="00D24D9F">
              <w:rPr>
                <w:i/>
                <w:iCs/>
                <w:color w:val="000000" w:themeColor="text1"/>
              </w:rPr>
              <w:t>6 months</w:t>
            </w:r>
          </w:p>
        </w:tc>
      </w:tr>
      <w:tr w:rsidR="00D24D9F" w:rsidRPr="00D24D9F" w14:paraId="0643F48E" w14:textId="77777777" w:rsidTr="00133213">
        <w:tc>
          <w:tcPr>
            <w:tcW w:w="3200" w:type="dxa"/>
            <w:tcMar>
              <w:top w:w="60" w:type="dxa"/>
              <w:left w:w="0" w:type="dxa"/>
              <w:bottom w:w="20" w:type="dxa"/>
              <w:right w:w="80" w:type="dxa"/>
            </w:tcMar>
          </w:tcPr>
          <w:p w14:paraId="0788A7DB" w14:textId="77777777" w:rsidR="000A6632" w:rsidRPr="00D24D9F" w:rsidRDefault="00D24D9F" w:rsidP="00133213">
            <w:pPr>
              <w:rPr>
                <w:color w:val="000000" w:themeColor="text1"/>
              </w:rPr>
            </w:pPr>
            <w:r w:rsidRPr="00D24D9F">
              <w:rPr>
                <w:color w:val="000000" w:themeColor="text1"/>
              </w:rPr>
              <w:t>Ngày đáo hạn:</w:t>
            </w:r>
          </w:p>
          <w:p w14:paraId="209C247F" w14:textId="77777777" w:rsidR="000A6632" w:rsidRPr="00D24D9F" w:rsidRDefault="00D24D9F" w:rsidP="00133213">
            <w:pPr>
              <w:rPr>
                <w:color w:val="000000" w:themeColor="text1"/>
              </w:rPr>
            </w:pPr>
            <w:r w:rsidRPr="00D24D9F">
              <w:rPr>
                <w:i/>
                <w:iCs/>
                <w:color w:val="000000" w:themeColor="text1"/>
              </w:rPr>
              <w:t>Expiry Date:</w:t>
            </w:r>
          </w:p>
        </w:tc>
        <w:tc>
          <w:tcPr>
            <w:tcW w:w="5800" w:type="dxa"/>
            <w:tcMar>
              <w:top w:w="60" w:type="dxa"/>
              <w:left w:w="80" w:type="dxa"/>
              <w:bottom w:w="20" w:type="dxa"/>
              <w:right w:w="0" w:type="dxa"/>
            </w:tcMar>
          </w:tcPr>
          <w:p w14:paraId="2130EEDC" w14:textId="77777777" w:rsidR="00016C0B" w:rsidRDefault="00016C0B" w:rsidP="00133213">
            <w:pPr>
              <w:rPr>
                <w:color w:val="000000" w:themeColor="text1"/>
              </w:rPr>
            </w:pPr>
            <w:r w:rsidRPr="00016C0B">
              <w:rPr>
                <w:color w:val="000000" w:themeColor="text1"/>
              </w:rPr>
              <w:t>30/12/2026</w:t>
            </w:r>
          </w:p>
          <w:p w14:paraId="6D4835C7" w14:textId="77777777" w:rsidR="000A6632" w:rsidRPr="00D24D9F" w:rsidRDefault="00016C0B" w:rsidP="00133213">
            <w:pPr>
              <w:rPr>
                <w:color w:val="000000" w:themeColor="text1"/>
              </w:rPr>
            </w:pPr>
            <w:r w:rsidRPr="00016C0B">
              <w:rPr>
                <w:i/>
                <w:iCs/>
                <w:color w:val="000000" w:themeColor="text1"/>
              </w:rPr>
              <w:t>30/12/2026</w:t>
            </w:r>
          </w:p>
        </w:tc>
      </w:tr>
      <w:tr w:rsidR="00D24D9F" w:rsidRPr="00D24D9F" w14:paraId="44D9D7BD" w14:textId="77777777" w:rsidTr="00133213">
        <w:tc>
          <w:tcPr>
            <w:tcW w:w="3200" w:type="dxa"/>
            <w:tcMar>
              <w:top w:w="60" w:type="dxa"/>
              <w:left w:w="0" w:type="dxa"/>
              <w:bottom w:w="20" w:type="dxa"/>
              <w:right w:w="80" w:type="dxa"/>
            </w:tcMar>
          </w:tcPr>
          <w:p w14:paraId="7809965E" w14:textId="77777777" w:rsidR="000A6632" w:rsidRPr="00D24D9F" w:rsidRDefault="00D24D9F" w:rsidP="00133213">
            <w:pPr>
              <w:rPr>
                <w:color w:val="000000" w:themeColor="text1"/>
              </w:rPr>
            </w:pPr>
            <w:r w:rsidRPr="00D24D9F">
              <w:rPr>
                <w:color w:val="000000" w:themeColor="text1"/>
              </w:rPr>
              <w:t>Giá thực hiện:</w:t>
            </w:r>
          </w:p>
          <w:p w14:paraId="22DA897D" w14:textId="77777777" w:rsidR="000A6632" w:rsidRPr="00D24D9F" w:rsidRDefault="00D24D9F" w:rsidP="00133213">
            <w:pPr>
              <w:rPr>
                <w:color w:val="000000" w:themeColor="text1"/>
              </w:rPr>
            </w:pPr>
            <w:r w:rsidRPr="00D24D9F">
              <w:rPr>
                <w:i/>
                <w:iCs/>
                <w:color w:val="000000" w:themeColor="text1"/>
              </w:rPr>
              <w:t>Exercise Price:</w:t>
            </w:r>
          </w:p>
        </w:tc>
        <w:tc>
          <w:tcPr>
            <w:tcW w:w="5800" w:type="dxa"/>
            <w:tcMar>
              <w:top w:w="60" w:type="dxa"/>
              <w:left w:w="80" w:type="dxa"/>
              <w:bottom w:w="20" w:type="dxa"/>
              <w:right w:w="0" w:type="dxa"/>
            </w:tcMar>
          </w:tcPr>
          <w:p w14:paraId="34D94545" w14:textId="77777777" w:rsidR="000A6632" w:rsidRPr="00D24D9F" w:rsidRDefault="009B54A3" w:rsidP="00133213">
            <w:pPr>
              <w:rPr>
                <w:color w:val="000000" w:themeColor="text1"/>
              </w:rPr>
            </w:pPr>
            <w:r w:rsidRPr="009B54A3">
              <w:rPr>
                <w:color w:val="000000" w:themeColor="text1"/>
              </w:rPr>
              <w:t xml:space="preserve">70,100 </w:t>
            </w:r>
            <w:r w:rsidR="00D24D9F" w:rsidRPr="00D24D9F">
              <w:rPr>
                <w:color w:val="000000" w:themeColor="text1"/>
              </w:rPr>
              <w:t xml:space="preserve"> đồng</w:t>
            </w:r>
          </w:p>
          <w:p w14:paraId="0E433F23" w14:textId="62C3761C" w:rsidR="000A6632" w:rsidRPr="00D24D9F" w:rsidRDefault="00016C0B" w:rsidP="00133213">
            <w:pPr>
              <w:rPr>
                <w:color w:val="000000" w:themeColor="text1"/>
              </w:rPr>
            </w:pPr>
            <w:r w:rsidRPr="00016C0B">
              <w:rPr>
                <w:i/>
                <w:iCs/>
                <w:color w:val="000000" w:themeColor="text1"/>
              </w:rPr>
              <w:t>70</w:t>
            </w:r>
            <w:r w:rsidR="00CC76B6">
              <w:rPr>
                <w:i/>
                <w:iCs/>
                <w:color w:val="000000" w:themeColor="text1"/>
              </w:rPr>
              <w:t>.</w:t>
            </w:r>
            <w:r w:rsidRPr="00016C0B">
              <w:rPr>
                <w:i/>
                <w:iCs/>
                <w:color w:val="000000" w:themeColor="text1"/>
              </w:rPr>
              <w:t xml:space="preserve">100  </w:t>
            </w:r>
            <w:r>
              <w:rPr>
                <w:i/>
                <w:iCs/>
                <w:color w:val="000000" w:themeColor="text1"/>
              </w:rPr>
              <w:t>VND</w:t>
            </w:r>
          </w:p>
        </w:tc>
      </w:tr>
      <w:tr w:rsidR="00D24D9F" w:rsidRPr="00D24D9F" w14:paraId="77BF9C13" w14:textId="77777777" w:rsidTr="00133213">
        <w:tc>
          <w:tcPr>
            <w:tcW w:w="3200" w:type="dxa"/>
            <w:tcMar>
              <w:top w:w="60" w:type="dxa"/>
              <w:left w:w="0" w:type="dxa"/>
              <w:bottom w:w="20" w:type="dxa"/>
              <w:right w:w="80" w:type="dxa"/>
            </w:tcMar>
          </w:tcPr>
          <w:p w14:paraId="74364613" w14:textId="77777777" w:rsidR="000A6632" w:rsidRPr="00D24D9F" w:rsidRDefault="00D24D9F" w:rsidP="00133213">
            <w:pPr>
              <w:rPr>
                <w:color w:val="000000" w:themeColor="text1"/>
              </w:rPr>
            </w:pPr>
            <w:r w:rsidRPr="00D24D9F">
              <w:rPr>
                <w:color w:val="000000" w:themeColor="text1"/>
              </w:rPr>
              <w:t>Giá phát hành:</w:t>
            </w:r>
          </w:p>
          <w:p w14:paraId="612B2DA1" w14:textId="77777777" w:rsidR="000A6632" w:rsidRPr="00D24D9F" w:rsidRDefault="00D24D9F" w:rsidP="00133213">
            <w:pPr>
              <w:rPr>
                <w:color w:val="000000" w:themeColor="text1"/>
              </w:rPr>
            </w:pPr>
            <w:r w:rsidRPr="00D24D9F">
              <w:rPr>
                <w:i/>
                <w:iCs/>
                <w:color w:val="000000" w:themeColor="text1"/>
              </w:rPr>
              <w:t>Issue Price:</w:t>
            </w:r>
          </w:p>
        </w:tc>
        <w:tc>
          <w:tcPr>
            <w:tcW w:w="5800" w:type="dxa"/>
            <w:tcMar>
              <w:top w:w="60" w:type="dxa"/>
              <w:left w:w="80" w:type="dxa"/>
              <w:bottom w:w="20" w:type="dxa"/>
              <w:right w:w="0" w:type="dxa"/>
            </w:tcMar>
          </w:tcPr>
          <w:p w14:paraId="50825487" w14:textId="77777777" w:rsidR="000A6632" w:rsidRPr="00D24D9F" w:rsidRDefault="00D24D9F" w:rsidP="00133213">
            <w:pPr>
              <w:rPr>
                <w:color w:val="000000" w:themeColor="text1"/>
              </w:rPr>
            </w:pPr>
            <w:r w:rsidRPr="00D24D9F">
              <w:rPr>
                <w:color w:val="000000" w:themeColor="text1"/>
              </w:rPr>
              <w:t>1.</w:t>
            </w:r>
            <w:r w:rsidR="00016C0B">
              <w:rPr>
                <w:color w:val="000000" w:themeColor="text1"/>
              </w:rPr>
              <w:t>6</w:t>
            </w:r>
            <w:r w:rsidRPr="00D24D9F">
              <w:rPr>
                <w:color w:val="000000" w:themeColor="text1"/>
              </w:rPr>
              <w:t>00 đồng/chứng quyền</w:t>
            </w:r>
          </w:p>
          <w:p w14:paraId="32F18D1F" w14:textId="7F96EAAF" w:rsidR="000A6632" w:rsidRPr="00D24D9F" w:rsidRDefault="00D24D9F" w:rsidP="00016C0B">
            <w:pPr>
              <w:rPr>
                <w:color w:val="000000" w:themeColor="text1"/>
              </w:rPr>
            </w:pPr>
            <w:r w:rsidRPr="00D24D9F">
              <w:rPr>
                <w:i/>
                <w:iCs/>
                <w:color w:val="000000" w:themeColor="text1"/>
              </w:rPr>
              <w:t>1</w:t>
            </w:r>
            <w:r w:rsidR="00CC76B6">
              <w:rPr>
                <w:i/>
                <w:iCs/>
                <w:color w:val="000000" w:themeColor="text1"/>
              </w:rPr>
              <w:t>,</w:t>
            </w:r>
            <w:r w:rsidR="00016C0B">
              <w:rPr>
                <w:i/>
                <w:iCs/>
                <w:color w:val="000000" w:themeColor="text1"/>
              </w:rPr>
              <w:t>6</w:t>
            </w:r>
            <w:r w:rsidRPr="00D24D9F">
              <w:rPr>
                <w:i/>
                <w:iCs/>
                <w:color w:val="000000" w:themeColor="text1"/>
              </w:rPr>
              <w:t>00 VND/warrant</w:t>
            </w:r>
          </w:p>
        </w:tc>
      </w:tr>
      <w:tr w:rsidR="00D24D9F" w:rsidRPr="00D24D9F" w14:paraId="7B52BE10" w14:textId="77777777" w:rsidTr="00133213">
        <w:tc>
          <w:tcPr>
            <w:tcW w:w="3200" w:type="dxa"/>
            <w:tcMar>
              <w:top w:w="60" w:type="dxa"/>
              <w:left w:w="0" w:type="dxa"/>
              <w:bottom w:w="20" w:type="dxa"/>
              <w:right w:w="80" w:type="dxa"/>
            </w:tcMar>
          </w:tcPr>
          <w:p w14:paraId="0CD37F7D" w14:textId="77777777" w:rsidR="000A6632" w:rsidRPr="00D24D9F" w:rsidRDefault="00D24D9F" w:rsidP="00133213">
            <w:pPr>
              <w:rPr>
                <w:color w:val="000000" w:themeColor="text1"/>
              </w:rPr>
            </w:pPr>
            <w:r w:rsidRPr="00D24D9F">
              <w:rPr>
                <w:color w:val="000000" w:themeColor="text1"/>
              </w:rPr>
              <w:t>Số lượng đăng ký mua:</w:t>
            </w:r>
          </w:p>
          <w:p w14:paraId="28CE982E" w14:textId="77777777" w:rsidR="000A6632" w:rsidRPr="00D24D9F" w:rsidRDefault="00D24D9F" w:rsidP="00133213">
            <w:pPr>
              <w:rPr>
                <w:color w:val="000000" w:themeColor="text1"/>
              </w:rPr>
            </w:pPr>
            <w:r w:rsidRPr="00D24D9F">
              <w:rPr>
                <w:i/>
                <w:iCs/>
                <w:color w:val="000000" w:themeColor="text1"/>
              </w:rPr>
              <w:t>Quantity Registered:</w:t>
            </w:r>
          </w:p>
        </w:tc>
        <w:tc>
          <w:tcPr>
            <w:tcW w:w="5800" w:type="dxa"/>
            <w:tcMar>
              <w:top w:w="60" w:type="dxa"/>
              <w:left w:w="80" w:type="dxa"/>
              <w:bottom w:w="20" w:type="dxa"/>
              <w:right w:w="0" w:type="dxa"/>
            </w:tcMar>
          </w:tcPr>
          <w:p w14:paraId="18B0F847" w14:textId="77777777" w:rsidR="000A6632" w:rsidRPr="00D24D9F" w:rsidRDefault="00D24D9F" w:rsidP="00133213">
            <w:pPr>
              <w:rPr>
                <w:color w:val="000000" w:themeColor="text1"/>
              </w:rPr>
            </w:pPr>
            <w:r w:rsidRPr="00D24D9F">
              <w:rPr>
                <w:color w:val="000000" w:themeColor="text1"/>
              </w:rPr>
              <w:t>....................</w:t>
            </w:r>
          </w:p>
          <w:p w14:paraId="58316DEB" w14:textId="77777777" w:rsidR="000A6632" w:rsidRPr="00D24D9F" w:rsidRDefault="00D24D9F" w:rsidP="00133213">
            <w:pPr>
              <w:rPr>
                <w:color w:val="000000" w:themeColor="text1"/>
              </w:rPr>
            </w:pPr>
            <w:r w:rsidRPr="00D24D9F">
              <w:rPr>
                <w:i/>
                <w:iCs/>
                <w:color w:val="000000" w:themeColor="text1"/>
              </w:rPr>
              <w:t>....................</w:t>
            </w:r>
          </w:p>
        </w:tc>
      </w:tr>
      <w:tr w:rsidR="00D24D9F" w:rsidRPr="00D24D9F" w14:paraId="19BEC369" w14:textId="77777777" w:rsidTr="00133213">
        <w:tc>
          <w:tcPr>
            <w:tcW w:w="3200" w:type="dxa"/>
            <w:tcMar>
              <w:top w:w="60" w:type="dxa"/>
              <w:left w:w="0" w:type="dxa"/>
              <w:bottom w:w="20" w:type="dxa"/>
              <w:right w:w="80" w:type="dxa"/>
            </w:tcMar>
          </w:tcPr>
          <w:p w14:paraId="30526905" w14:textId="77777777" w:rsidR="000A6632" w:rsidRPr="00D24D9F" w:rsidRDefault="00D24D9F" w:rsidP="00133213">
            <w:pPr>
              <w:rPr>
                <w:color w:val="000000" w:themeColor="text1"/>
              </w:rPr>
            </w:pPr>
            <w:r w:rsidRPr="00D24D9F">
              <w:rPr>
                <w:color w:val="000000" w:themeColor="text1"/>
              </w:rPr>
              <w:lastRenderedPageBreak/>
              <w:t>Tổng giá trị đăng ký mua:</w:t>
            </w:r>
          </w:p>
          <w:p w14:paraId="6493AC5F" w14:textId="77777777" w:rsidR="000A6632" w:rsidRPr="00D24D9F" w:rsidRDefault="00D24D9F" w:rsidP="00133213">
            <w:pPr>
              <w:rPr>
                <w:color w:val="000000" w:themeColor="text1"/>
              </w:rPr>
            </w:pPr>
            <w:r w:rsidRPr="00D24D9F">
              <w:rPr>
                <w:i/>
                <w:iCs/>
                <w:color w:val="000000" w:themeColor="text1"/>
              </w:rPr>
              <w:t>Total Registration Value:</w:t>
            </w:r>
          </w:p>
        </w:tc>
        <w:tc>
          <w:tcPr>
            <w:tcW w:w="5800" w:type="dxa"/>
            <w:tcMar>
              <w:top w:w="60" w:type="dxa"/>
              <w:left w:w="80" w:type="dxa"/>
              <w:bottom w:w="20" w:type="dxa"/>
              <w:right w:w="0" w:type="dxa"/>
            </w:tcMar>
          </w:tcPr>
          <w:p w14:paraId="1048A443" w14:textId="77777777" w:rsidR="000A6632" w:rsidRPr="00D24D9F" w:rsidRDefault="00D24D9F" w:rsidP="00133213">
            <w:pPr>
              <w:rPr>
                <w:color w:val="000000" w:themeColor="text1"/>
              </w:rPr>
            </w:pPr>
            <w:r w:rsidRPr="00D24D9F">
              <w:rPr>
                <w:color w:val="000000" w:themeColor="text1"/>
              </w:rPr>
              <w:t>....................</w:t>
            </w:r>
          </w:p>
          <w:p w14:paraId="4DD25975" w14:textId="77777777" w:rsidR="000A6632" w:rsidRPr="00D24D9F" w:rsidRDefault="00D24D9F" w:rsidP="00133213">
            <w:pPr>
              <w:rPr>
                <w:color w:val="000000" w:themeColor="text1"/>
              </w:rPr>
            </w:pPr>
            <w:r w:rsidRPr="00D24D9F">
              <w:rPr>
                <w:i/>
                <w:iCs/>
                <w:color w:val="000000" w:themeColor="text1"/>
              </w:rPr>
              <w:t>....................</w:t>
            </w:r>
          </w:p>
        </w:tc>
      </w:tr>
    </w:tbl>
    <w:p w14:paraId="465B47D2" w14:textId="77777777" w:rsidR="000A6632" w:rsidRPr="00D24D9F" w:rsidRDefault="00D24D9F" w:rsidP="00133213">
      <w:pPr>
        <w:spacing w:before="160"/>
        <w:rPr>
          <w:color w:val="000000" w:themeColor="text1"/>
        </w:rPr>
      </w:pPr>
      <w:r w:rsidRPr="00D24D9F">
        <w:rPr>
          <w:b/>
          <w:bCs/>
          <w:color w:val="000000" w:themeColor="text1"/>
        </w:rPr>
        <w:t>[   ]   Chứng quyền FPT: Chứng quyền.FPT.VNDS.M.CA.T.12T.2026.1</w:t>
      </w:r>
    </w:p>
    <w:p w14:paraId="36DF115D" w14:textId="77777777" w:rsidR="000A6632" w:rsidRPr="00D24D9F" w:rsidRDefault="00D24D9F" w:rsidP="00133213">
      <w:pPr>
        <w:spacing w:after="80"/>
        <w:rPr>
          <w:color w:val="000000" w:themeColor="text1"/>
        </w:rPr>
      </w:pPr>
      <w:r w:rsidRPr="00D24D9F">
        <w:rPr>
          <w:b/>
          <w:bCs/>
          <w:i/>
          <w:iCs/>
          <w:color w:val="000000" w:themeColor="text1"/>
        </w:rPr>
        <w:t>[   ]   FPT Covered Warrant: Chứng quyền.FPT.VNDS.M.CA.T.12T.2026.1</w:t>
      </w:r>
    </w:p>
    <w:tbl>
      <w:tblPr>
        <w:tblW w:w="9000" w:type="dxa"/>
        <w:tblCellMar>
          <w:left w:w="10" w:type="dxa"/>
          <w:right w:w="10" w:type="dxa"/>
        </w:tblCellMar>
        <w:tblLook w:val="04A0" w:firstRow="1" w:lastRow="0" w:firstColumn="1" w:lastColumn="0" w:noHBand="0" w:noVBand="1"/>
      </w:tblPr>
      <w:tblGrid>
        <w:gridCol w:w="3200"/>
        <w:gridCol w:w="5800"/>
      </w:tblGrid>
      <w:tr w:rsidR="00D24D9F" w:rsidRPr="00D24D9F" w14:paraId="4A05203E" w14:textId="77777777" w:rsidTr="00133213">
        <w:tc>
          <w:tcPr>
            <w:tcW w:w="3200" w:type="dxa"/>
            <w:tcMar>
              <w:top w:w="60" w:type="dxa"/>
              <w:left w:w="0" w:type="dxa"/>
              <w:bottom w:w="20" w:type="dxa"/>
              <w:right w:w="80" w:type="dxa"/>
            </w:tcMar>
          </w:tcPr>
          <w:p w14:paraId="26AA00F7" w14:textId="77777777" w:rsidR="000A6632" w:rsidRPr="00D24D9F" w:rsidRDefault="00D24D9F" w:rsidP="00133213">
            <w:pPr>
              <w:rPr>
                <w:color w:val="000000" w:themeColor="text1"/>
              </w:rPr>
            </w:pPr>
            <w:r w:rsidRPr="00D24D9F">
              <w:rPr>
                <w:color w:val="000000" w:themeColor="text1"/>
              </w:rPr>
              <w:t>Mã chứng khoán cơ sở:</w:t>
            </w:r>
          </w:p>
          <w:p w14:paraId="62F3D7F3" w14:textId="77777777" w:rsidR="000A6632" w:rsidRPr="00D24D9F" w:rsidRDefault="00D24D9F" w:rsidP="00133213">
            <w:pPr>
              <w:rPr>
                <w:color w:val="000000" w:themeColor="text1"/>
              </w:rPr>
            </w:pPr>
            <w:r w:rsidRPr="00D24D9F">
              <w:rPr>
                <w:i/>
                <w:iCs/>
                <w:color w:val="000000" w:themeColor="text1"/>
              </w:rPr>
              <w:t>Underlying Security:</w:t>
            </w:r>
          </w:p>
        </w:tc>
        <w:tc>
          <w:tcPr>
            <w:tcW w:w="5800" w:type="dxa"/>
            <w:tcMar>
              <w:top w:w="60" w:type="dxa"/>
              <w:left w:w="80" w:type="dxa"/>
              <w:bottom w:w="20" w:type="dxa"/>
              <w:right w:w="0" w:type="dxa"/>
            </w:tcMar>
          </w:tcPr>
          <w:p w14:paraId="3FB06569" w14:textId="77777777" w:rsidR="000A6632" w:rsidRPr="00D24D9F" w:rsidRDefault="00D24D9F" w:rsidP="00133213">
            <w:pPr>
              <w:rPr>
                <w:color w:val="000000" w:themeColor="text1"/>
              </w:rPr>
            </w:pPr>
            <w:r w:rsidRPr="00D24D9F">
              <w:rPr>
                <w:color w:val="000000" w:themeColor="text1"/>
              </w:rPr>
              <w:t>FPT - Công ty Cổ phần FPT</w:t>
            </w:r>
          </w:p>
          <w:p w14:paraId="6D2F48B4" w14:textId="77777777" w:rsidR="000A6632" w:rsidRPr="00D24D9F" w:rsidRDefault="00D24D9F" w:rsidP="00133213">
            <w:pPr>
              <w:rPr>
                <w:color w:val="000000" w:themeColor="text1"/>
              </w:rPr>
            </w:pPr>
            <w:r w:rsidRPr="00D24D9F">
              <w:rPr>
                <w:i/>
                <w:iCs/>
                <w:color w:val="000000" w:themeColor="text1"/>
              </w:rPr>
              <w:t>FPT - FPT Corporation</w:t>
            </w:r>
          </w:p>
        </w:tc>
      </w:tr>
      <w:tr w:rsidR="00D24D9F" w:rsidRPr="00D24D9F" w14:paraId="0587D1C8" w14:textId="77777777" w:rsidTr="00133213">
        <w:tc>
          <w:tcPr>
            <w:tcW w:w="3200" w:type="dxa"/>
            <w:tcMar>
              <w:top w:w="60" w:type="dxa"/>
              <w:left w:w="0" w:type="dxa"/>
              <w:bottom w:w="20" w:type="dxa"/>
              <w:right w:w="80" w:type="dxa"/>
            </w:tcMar>
          </w:tcPr>
          <w:p w14:paraId="41B2D84B" w14:textId="77777777" w:rsidR="000A6632" w:rsidRPr="00D24D9F" w:rsidRDefault="00D24D9F" w:rsidP="00133213">
            <w:pPr>
              <w:rPr>
                <w:color w:val="000000" w:themeColor="text1"/>
              </w:rPr>
            </w:pPr>
            <w:r w:rsidRPr="00D24D9F">
              <w:rPr>
                <w:color w:val="000000" w:themeColor="text1"/>
              </w:rPr>
              <w:t>Tỷ lệ:</w:t>
            </w:r>
          </w:p>
          <w:p w14:paraId="0520930F" w14:textId="77777777" w:rsidR="000A6632" w:rsidRPr="00D24D9F" w:rsidRDefault="00D24D9F" w:rsidP="00133213">
            <w:pPr>
              <w:rPr>
                <w:color w:val="000000" w:themeColor="text1"/>
              </w:rPr>
            </w:pPr>
            <w:r w:rsidRPr="00D24D9F">
              <w:rPr>
                <w:i/>
                <w:iCs/>
                <w:color w:val="000000" w:themeColor="text1"/>
              </w:rPr>
              <w:t>Ratio:</w:t>
            </w:r>
          </w:p>
        </w:tc>
        <w:tc>
          <w:tcPr>
            <w:tcW w:w="5800" w:type="dxa"/>
            <w:tcMar>
              <w:top w:w="60" w:type="dxa"/>
              <w:left w:w="80" w:type="dxa"/>
              <w:bottom w:w="20" w:type="dxa"/>
              <w:right w:w="0" w:type="dxa"/>
            </w:tcMar>
          </w:tcPr>
          <w:p w14:paraId="4DB669CF" w14:textId="77777777" w:rsidR="000A6632" w:rsidRPr="00D24D9F" w:rsidRDefault="00D24D9F" w:rsidP="00133213">
            <w:pPr>
              <w:rPr>
                <w:color w:val="000000" w:themeColor="text1"/>
              </w:rPr>
            </w:pPr>
            <w:r w:rsidRPr="00D24D9F">
              <w:rPr>
                <w:color w:val="000000" w:themeColor="text1"/>
              </w:rPr>
              <w:t>12:1</w:t>
            </w:r>
          </w:p>
          <w:p w14:paraId="6A060F5A" w14:textId="77777777" w:rsidR="000A6632" w:rsidRPr="00D24D9F" w:rsidRDefault="00D24D9F" w:rsidP="00133213">
            <w:pPr>
              <w:rPr>
                <w:color w:val="000000" w:themeColor="text1"/>
              </w:rPr>
            </w:pPr>
            <w:r w:rsidRPr="00D24D9F">
              <w:rPr>
                <w:i/>
                <w:iCs/>
                <w:color w:val="000000" w:themeColor="text1"/>
              </w:rPr>
              <w:t>12:1</w:t>
            </w:r>
          </w:p>
        </w:tc>
      </w:tr>
      <w:tr w:rsidR="00D24D9F" w:rsidRPr="00D24D9F" w14:paraId="1420E4A0" w14:textId="77777777" w:rsidTr="00133213">
        <w:tc>
          <w:tcPr>
            <w:tcW w:w="3200" w:type="dxa"/>
            <w:tcMar>
              <w:top w:w="60" w:type="dxa"/>
              <w:left w:w="0" w:type="dxa"/>
              <w:bottom w:w="20" w:type="dxa"/>
              <w:right w:w="80" w:type="dxa"/>
            </w:tcMar>
          </w:tcPr>
          <w:p w14:paraId="46879037" w14:textId="77777777" w:rsidR="000A6632" w:rsidRPr="00D24D9F" w:rsidRDefault="00D24D9F" w:rsidP="00133213">
            <w:pPr>
              <w:rPr>
                <w:color w:val="000000" w:themeColor="text1"/>
              </w:rPr>
            </w:pPr>
            <w:r w:rsidRPr="00D24D9F">
              <w:rPr>
                <w:color w:val="000000" w:themeColor="text1"/>
              </w:rPr>
              <w:t>Kỳ hạn:</w:t>
            </w:r>
          </w:p>
          <w:p w14:paraId="59B46E69" w14:textId="77777777" w:rsidR="000A6632" w:rsidRPr="00D24D9F" w:rsidRDefault="00D24D9F" w:rsidP="00133213">
            <w:pPr>
              <w:rPr>
                <w:color w:val="000000" w:themeColor="text1"/>
              </w:rPr>
            </w:pPr>
            <w:r w:rsidRPr="00D24D9F">
              <w:rPr>
                <w:i/>
                <w:iCs/>
                <w:color w:val="000000" w:themeColor="text1"/>
              </w:rPr>
              <w:t>Term:</w:t>
            </w:r>
          </w:p>
        </w:tc>
        <w:tc>
          <w:tcPr>
            <w:tcW w:w="5800" w:type="dxa"/>
            <w:tcMar>
              <w:top w:w="60" w:type="dxa"/>
              <w:left w:w="80" w:type="dxa"/>
              <w:bottom w:w="20" w:type="dxa"/>
              <w:right w:w="0" w:type="dxa"/>
            </w:tcMar>
          </w:tcPr>
          <w:p w14:paraId="79FCA994" w14:textId="77777777" w:rsidR="000A6632" w:rsidRPr="00D24D9F" w:rsidRDefault="00D24D9F" w:rsidP="00133213">
            <w:pPr>
              <w:rPr>
                <w:color w:val="000000" w:themeColor="text1"/>
              </w:rPr>
            </w:pPr>
            <w:r w:rsidRPr="00D24D9F">
              <w:rPr>
                <w:color w:val="000000" w:themeColor="text1"/>
              </w:rPr>
              <w:t>12 tháng</w:t>
            </w:r>
          </w:p>
          <w:p w14:paraId="6D028122" w14:textId="77777777" w:rsidR="000A6632" w:rsidRPr="00D24D9F" w:rsidRDefault="00D24D9F" w:rsidP="00133213">
            <w:pPr>
              <w:rPr>
                <w:color w:val="000000" w:themeColor="text1"/>
              </w:rPr>
            </w:pPr>
            <w:r w:rsidRPr="00D24D9F">
              <w:rPr>
                <w:i/>
                <w:iCs/>
                <w:color w:val="000000" w:themeColor="text1"/>
              </w:rPr>
              <w:t>12 months</w:t>
            </w:r>
          </w:p>
        </w:tc>
      </w:tr>
      <w:tr w:rsidR="00D24D9F" w:rsidRPr="00D24D9F" w14:paraId="451157FB" w14:textId="77777777" w:rsidTr="00133213">
        <w:tc>
          <w:tcPr>
            <w:tcW w:w="3200" w:type="dxa"/>
            <w:tcMar>
              <w:top w:w="60" w:type="dxa"/>
              <w:left w:w="0" w:type="dxa"/>
              <w:bottom w:w="20" w:type="dxa"/>
              <w:right w:w="80" w:type="dxa"/>
            </w:tcMar>
          </w:tcPr>
          <w:p w14:paraId="4CEF778F" w14:textId="77777777" w:rsidR="000A6632" w:rsidRPr="00D24D9F" w:rsidRDefault="00D24D9F" w:rsidP="00133213">
            <w:pPr>
              <w:rPr>
                <w:color w:val="000000" w:themeColor="text1"/>
              </w:rPr>
            </w:pPr>
            <w:r w:rsidRPr="00D24D9F">
              <w:rPr>
                <w:color w:val="000000" w:themeColor="text1"/>
              </w:rPr>
              <w:t>Ngày đáo hạn:</w:t>
            </w:r>
          </w:p>
          <w:p w14:paraId="19CA93F3" w14:textId="77777777" w:rsidR="000A6632" w:rsidRPr="00D24D9F" w:rsidRDefault="00D24D9F" w:rsidP="00133213">
            <w:pPr>
              <w:rPr>
                <w:color w:val="000000" w:themeColor="text1"/>
              </w:rPr>
            </w:pPr>
            <w:r w:rsidRPr="00D24D9F">
              <w:rPr>
                <w:i/>
                <w:iCs/>
                <w:color w:val="000000" w:themeColor="text1"/>
              </w:rPr>
              <w:t>Expiry Date:</w:t>
            </w:r>
          </w:p>
        </w:tc>
        <w:tc>
          <w:tcPr>
            <w:tcW w:w="5800" w:type="dxa"/>
            <w:tcMar>
              <w:top w:w="60" w:type="dxa"/>
              <w:left w:w="80" w:type="dxa"/>
              <w:bottom w:w="20" w:type="dxa"/>
              <w:right w:w="0" w:type="dxa"/>
            </w:tcMar>
          </w:tcPr>
          <w:p w14:paraId="0B9A9371" w14:textId="77777777" w:rsidR="009B54A3" w:rsidRDefault="009B54A3" w:rsidP="00133213">
            <w:pPr>
              <w:rPr>
                <w:color w:val="000000" w:themeColor="text1"/>
              </w:rPr>
            </w:pPr>
            <w:r w:rsidRPr="009B54A3">
              <w:rPr>
                <w:color w:val="000000" w:themeColor="text1"/>
              </w:rPr>
              <w:t>30/06/2027</w:t>
            </w:r>
          </w:p>
          <w:p w14:paraId="44171870" w14:textId="77777777" w:rsidR="000A6632" w:rsidRPr="00D24D9F" w:rsidRDefault="009B54A3" w:rsidP="00133213">
            <w:pPr>
              <w:rPr>
                <w:color w:val="000000" w:themeColor="text1"/>
              </w:rPr>
            </w:pPr>
            <w:r w:rsidRPr="009B54A3">
              <w:rPr>
                <w:i/>
                <w:iCs/>
                <w:color w:val="000000" w:themeColor="text1"/>
              </w:rPr>
              <w:t>30/06/2027</w:t>
            </w:r>
          </w:p>
        </w:tc>
      </w:tr>
      <w:tr w:rsidR="00D24D9F" w:rsidRPr="00D24D9F" w14:paraId="3E15052B" w14:textId="77777777" w:rsidTr="00133213">
        <w:tc>
          <w:tcPr>
            <w:tcW w:w="3200" w:type="dxa"/>
            <w:tcMar>
              <w:top w:w="60" w:type="dxa"/>
              <w:left w:w="0" w:type="dxa"/>
              <w:bottom w:w="20" w:type="dxa"/>
              <w:right w:w="80" w:type="dxa"/>
            </w:tcMar>
          </w:tcPr>
          <w:p w14:paraId="4569031D" w14:textId="77777777" w:rsidR="000A6632" w:rsidRPr="00D24D9F" w:rsidRDefault="00D24D9F" w:rsidP="00133213">
            <w:pPr>
              <w:rPr>
                <w:color w:val="000000" w:themeColor="text1"/>
              </w:rPr>
            </w:pPr>
            <w:r w:rsidRPr="00D24D9F">
              <w:rPr>
                <w:color w:val="000000" w:themeColor="text1"/>
              </w:rPr>
              <w:t>Giá thực hiện:</w:t>
            </w:r>
          </w:p>
          <w:p w14:paraId="68A93B96" w14:textId="77777777" w:rsidR="000A6632" w:rsidRPr="00D24D9F" w:rsidRDefault="00D24D9F" w:rsidP="00133213">
            <w:pPr>
              <w:rPr>
                <w:color w:val="000000" w:themeColor="text1"/>
              </w:rPr>
            </w:pPr>
            <w:r w:rsidRPr="00D24D9F">
              <w:rPr>
                <w:i/>
                <w:iCs/>
                <w:color w:val="000000" w:themeColor="text1"/>
              </w:rPr>
              <w:t>Exercise Price:</w:t>
            </w:r>
          </w:p>
        </w:tc>
        <w:tc>
          <w:tcPr>
            <w:tcW w:w="5800" w:type="dxa"/>
            <w:tcMar>
              <w:top w:w="60" w:type="dxa"/>
              <w:left w:w="80" w:type="dxa"/>
              <w:bottom w:w="20" w:type="dxa"/>
              <w:right w:w="0" w:type="dxa"/>
            </w:tcMar>
          </w:tcPr>
          <w:p w14:paraId="3F5FD158" w14:textId="77777777" w:rsidR="000A6632" w:rsidRPr="00D24D9F" w:rsidRDefault="009B54A3" w:rsidP="00133213">
            <w:pPr>
              <w:rPr>
                <w:color w:val="000000" w:themeColor="text1"/>
              </w:rPr>
            </w:pPr>
            <w:r w:rsidRPr="009B54A3">
              <w:rPr>
                <w:color w:val="000000" w:themeColor="text1"/>
              </w:rPr>
              <w:t>77,000</w:t>
            </w:r>
            <w:r w:rsidR="00D24D9F" w:rsidRPr="00D24D9F">
              <w:rPr>
                <w:color w:val="000000" w:themeColor="text1"/>
              </w:rPr>
              <w:t xml:space="preserve"> đồng</w:t>
            </w:r>
          </w:p>
          <w:p w14:paraId="59EEED5E" w14:textId="5BB62599" w:rsidR="000A6632" w:rsidRPr="00D24D9F" w:rsidRDefault="00016C0B" w:rsidP="00133213">
            <w:pPr>
              <w:rPr>
                <w:color w:val="000000" w:themeColor="text1"/>
              </w:rPr>
            </w:pPr>
            <w:r w:rsidRPr="00016C0B">
              <w:rPr>
                <w:i/>
                <w:iCs/>
                <w:color w:val="000000" w:themeColor="text1"/>
              </w:rPr>
              <w:t>77</w:t>
            </w:r>
            <w:r w:rsidR="00CC76B6">
              <w:rPr>
                <w:i/>
                <w:iCs/>
                <w:color w:val="000000" w:themeColor="text1"/>
              </w:rPr>
              <w:t>.</w:t>
            </w:r>
            <w:r w:rsidRPr="00016C0B">
              <w:rPr>
                <w:i/>
                <w:iCs/>
                <w:color w:val="000000" w:themeColor="text1"/>
              </w:rPr>
              <w:t>000</w:t>
            </w:r>
            <w:r>
              <w:rPr>
                <w:i/>
                <w:iCs/>
                <w:color w:val="000000" w:themeColor="text1"/>
              </w:rPr>
              <w:t xml:space="preserve"> VND</w:t>
            </w:r>
          </w:p>
        </w:tc>
      </w:tr>
      <w:tr w:rsidR="00D24D9F" w:rsidRPr="00D24D9F" w14:paraId="3605BF00" w14:textId="77777777" w:rsidTr="00133213">
        <w:tc>
          <w:tcPr>
            <w:tcW w:w="3200" w:type="dxa"/>
            <w:tcMar>
              <w:top w:w="60" w:type="dxa"/>
              <w:left w:w="0" w:type="dxa"/>
              <w:bottom w:w="20" w:type="dxa"/>
              <w:right w:w="80" w:type="dxa"/>
            </w:tcMar>
          </w:tcPr>
          <w:p w14:paraId="47740A2D" w14:textId="77777777" w:rsidR="000A6632" w:rsidRPr="00D24D9F" w:rsidRDefault="00D24D9F" w:rsidP="00133213">
            <w:pPr>
              <w:rPr>
                <w:color w:val="000000" w:themeColor="text1"/>
              </w:rPr>
            </w:pPr>
            <w:r w:rsidRPr="00D24D9F">
              <w:rPr>
                <w:color w:val="000000" w:themeColor="text1"/>
              </w:rPr>
              <w:t>Giá phát hành:</w:t>
            </w:r>
          </w:p>
          <w:p w14:paraId="49B74C18" w14:textId="77777777" w:rsidR="000A6632" w:rsidRPr="00D24D9F" w:rsidRDefault="00D24D9F" w:rsidP="00133213">
            <w:pPr>
              <w:rPr>
                <w:color w:val="000000" w:themeColor="text1"/>
              </w:rPr>
            </w:pPr>
            <w:r w:rsidRPr="00D24D9F">
              <w:rPr>
                <w:i/>
                <w:iCs/>
                <w:color w:val="000000" w:themeColor="text1"/>
              </w:rPr>
              <w:t>Issue Price:</w:t>
            </w:r>
          </w:p>
        </w:tc>
        <w:tc>
          <w:tcPr>
            <w:tcW w:w="5800" w:type="dxa"/>
            <w:tcMar>
              <w:top w:w="60" w:type="dxa"/>
              <w:left w:w="80" w:type="dxa"/>
              <w:bottom w:w="20" w:type="dxa"/>
              <w:right w:w="0" w:type="dxa"/>
            </w:tcMar>
          </w:tcPr>
          <w:p w14:paraId="17EF1634" w14:textId="77777777" w:rsidR="000A6632" w:rsidRPr="00D24D9F" w:rsidRDefault="00D24D9F" w:rsidP="00133213">
            <w:pPr>
              <w:rPr>
                <w:color w:val="000000" w:themeColor="text1"/>
              </w:rPr>
            </w:pPr>
            <w:r w:rsidRPr="00D24D9F">
              <w:rPr>
                <w:color w:val="000000" w:themeColor="text1"/>
              </w:rPr>
              <w:t>2.000 đồng/chứng quyền</w:t>
            </w:r>
          </w:p>
          <w:p w14:paraId="4A33886E" w14:textId="75CD3951" w:rsidR="000A6632" w:rsidRPr="00D24D9F" w:rsidRDefault="00D24D9F" w:rsidP="00133213">
            <w:pPr>
              <w:rPr>
                <w:color w:val="000000" w:themeColor="text1"/>
              </w:rPr>
            </w:pPr>
            <w:r w:rsidRPr="00D24D9F">
              <w:rPr>
                <w:i/>
                <w:iCs/>
                <w:color w:val="000000" w:themeColor="text1"/>
              </w:rPr>
              <w:t>2</w:t>
            </w:r>
            <w:r w:rsidR="00CC76B6">
              <w:rPr>
                <w:i/>
                <w:iCs/>
                <w:color w:val="000000" w:themeColor="text1"/>
              </w:rPr>
              <w:t>,</w:t>
            </w:r>
            <w:r w:rsidRPr="00D24D9F">
              <w:rPr>
                <w:i/>
                <w:iCs/>
                <w:color w:val="000000" w:themeColor="text1"/>
              </w:rPr>
              <w:t>000 VND/warrant</w:t>
            </w:r>
          </w:p>
        </w:tc>
      </w:tr>
      <w:tr w:rsidR="00D24D9F" w:rsidRPr="00D24D9F" w14:paraId="2CC9664B" w14:textId="77777777" w:rsidTr="00133213">
        <w:tc>
          <w:tcPr>
            <w:tcW w:w="3200" w:type="dxa"/>
            <w:tcMar>
              <w:top w:w="60" w:type="dxa"/>
              <w:left w:w="0" w:type="dxa"/>
              <w:bottom w:w="20" w:type="dxa"/>
              <w:right w:w="80" w:type="dxa"/>
            </w:tcMar>
          </w:tcPr>
          <w:p w14:paraId="157D3114" w14:textId="77777777" w:rsidR="000A6632" w:rsidRPr="00D24D9F" w:rsidRDefault="00D24D9F" w:rsidP="00133213">
            <w:pPr>
              <w:rPr>
                <w:color w:val="000000" w:themeColor="text1"/>
              </w:rPr>
            </w:pPr>
            <w:r w:rsidRPr="00D24D9F">
              <w:rPr>
                <w:color w:val="000000" w:themeColor="text1"/>
              </w:rPr>
              <w:t>Số lượng đăng ký mua:</w:t>
            </w:r>
          </w:p>
          <w:p w14:paraId="7ED08A14" w14:textId="77777777" w:rsidR="000A6632" w:rsidRPr="00D24D9F" w:rsidRDefault="00D24D9F" w:rsidP="00133213">
            <w:pPr>
              <w:rPr>
                <w:color w:val="000000" w:themeColor="text1"/>
              </w:rPr>
            </w:pPr>
            <w:r w:rsidRPr="00D24D9F">
              <w:rPr>
                <w:i/>
                <w:iCs/>
                <w:color w:val="000000" w:themeColor="text1"/>
              </w:rPr>
              <w:t>Quantity Registered:</w:t>
            </w:r>
          </w:p>
        </w:tc>
        <w:tc>
          <w:tcPr>
            <w:tcW w:w="5800" w:type="dxa"/>
            <w:tcMar>
              <w:top w:w="60" w:type="dxa"/>
              <w:left w:w="80" w:type="dxa"/>
              <w:bottom w:w="20" w:type="dxa"/>
              <w:right w:w="0" w:type="dxa"/>
            </w:tcMar>
          </w:tcPr>
          <w:p w14:paraId="214E1BDA" w14:textId="77777777" w:rsidR="000A6632" w:rsidRPr="00D24D9F" w:rsidRDefault="00D24D9F" w:rsidP="00133213">
            <w:pPr>
              <w:rPr>
                <w:color w:val="000000" w:themeColor="text1"/>
              </w:rPr>
            </w:pPr>
            <w:r w:rsidRPr="00D24D9F">
              <w:rPr>
                <w:color w:val="000000" w:themeColor="text1"/>
              </w:rPr>
              <w:t>....................</w:t>
            </w:r>
          </w:p>
          <w:p w14:paraId="4C8F33F7" w14:textId="77777777" w:rsidR="000A6632" w:rsidRPr="00D24D9F" w:rsidRDefault="00D24D9F" w:rsidP="00133213">
            <w:pPr>
              <w:rPr>
                <w:color w:val="000000" w:themeColor="text1"/>
              </w:rPr>
            </w:pPr>
            <w:r w:rsidRPr="00D24D9F">
              <w:rPr>
                <w:i/>
                <w:iCs/>
                <w:color w:val="000000" w:themeColor="text1"/>
              </w:rPr>
              <w:t>....................</w:t>
            </w:r>
          </w:p>
        </w:tc>
      </w:tr>
      <w:tr w:rsidR="00D24D9F" w:rsidRPr="00D24D9F" w14:paraId="28182AE4" w14:textId="77777777" w:rsidTr="00133213">
        <w:tc>
          <w:tcPr>
            <w:tcW w:w="3200" w:type="dxa"/>
            <w:tcMar>
              <w:top w:w="60" w:type="dxa"/>
              <w:left w:w="0" w:type="dxa"/>
              <w:bottom w:w="20" w:type="dxa"/>
              <w:right w:w="80" w:type="dxa"/>
            </w:tcMar>
          </w:tcPr>
          <w:p w14:paraId="456623BD" w14:textId="77777777" w:rsidR="000A6632" w:rsidRPr="00D24D9F" w:rsidRDefault="00D24D9F" w:rsidP="00133213">
            <w:pPr>
              <w:rPr>
                <w:color w:val="000000" w:themeColor="text1"/>
              </w:rPr>
            </w:pPr>
            <w:r w:rsidRPr="00D24D9F">
              <w:rPr>
                <w:color w:val="000000" w:themeColor="text1"/>
              </w:rPr>
              <w:t>Tổng giá trị đăng ký mua:</w:t>
            </w:r>
          </w:p>
          <w:p w14:paraId="7A75D0FD" w14:textId="77777777" w:rsidR="000A6632" w:rsidRPr="00D24D9F" w:rsidRDefault="00D24D9F" w:rsidP="00133213">
            <w:pPr>
              <w:rPr>
                <w:color w:val="000000" w:themeColor="text1"/>
              </w:rPr>
            </w:pPr>
            <w:r w:rsidRPr="00D24D9F">
              <w:rPr>
                <w:i/>
                <w:iCs/>
                <w:color w:val="000000" w:themeColor="text1"/>
              </w:rPr>
              <w:t>Total Registration Value:</w:t>
            </w:r>
          </w:p>
        </w:tc>
        <w:tc>
          <w:tcPr>
            <w:tcW w:w="5800" w:type="dxa"/>
            <w:tcMar>
              <w:top w:w="60" w:type="dxa"/>
              <w:left w:w="80" w:type="dxa"/>
              <w:bottom w:w="20" w:type="dxa"/>
              <w:right w:w="0" w:type="dxa"/>
            </w:tcMar>
          </w:tcPr>
          <w:p w14:paraId="14DF771E" w14:textId="77777777" w:rsidR="000A6632" w:rsidRPr="00D24D9F" w:rsidRDefault="00D24D9F" w:rsidP="00133213">
            <w:pPr>
              <w:rPr>
                <w:color w:val="000000" w:themeColor="text1"/>
              </w:rPr>
            </w:pPr>
            <w:r w:rsidRPr="00D24D9F">
              <w:rPr>
                <w:color w:val="000000" w:themeColor="text1"/>
              </w:rPr>
              <w:t>....................</w:t>
            </w:r>
          </w:p>
          <w:p w14:paraId="5BE98174" w14:textId="77777777" w:rsidR="000A6632" w:rsidRPr="00D24D9F" w:rsidRDefault="00D24D9F" w:rsidP="00133213">
            <w:pPr>
              <w:rPr>
                <w:color w:val="000000" w:themeColor="text1"/>
              </w:rPr>
            </w:pPr>
            <w:r w:rsidRPr="00D24D9F">
              <w:rPr>
                <w:i/>
                <w:iCs/>
                <w:color w:val="000000" w:themeColor="text1"/>
              </w:rPr>
              <w:t>....................</w:t>
            </w:r>
          </w:p>
        </w:tc>
      </w:tr>
    </w:tbl>
    <w:p w14:paraId="423227F2" w14:textId="77777777" w:rsidR="000A6632" w:rsidRPr="00D24D9F" w:rsidRDefault="00D24D9F" w:rsidP="00133213">
      <w:pPr>
        <w:spacing w:before="160"/>
        <w:rPr>
          <w:color w:val="000000" w:themeColor="text1"/>
        </w:rPr>
      </w:pPr>
      <w:r w:rsidRPr="00D24D9F">
        <w:rPr>
          <w:b/>
          <w:bCs/>
          <w:color w:val="000000" w:themeColor="text1"/>
        </w:rPr>
        <w:t>[   ]   Chứng quyền HDB: Chứng quyền.HDB.VNDS.M.CA.T.6T.2026.1</w:t>
      </w:r>
    </w:p>
    <w:p w14:paraId="193354D2" w14:textId="77777777" w:rsidR="000A6632" w:rsidRPr="00D24D9F" w:rsidRDefault="00D24D9F" w:rsidP="00133213">
      <w:pPr>
        <w:spacing w:after="80"/>
        <w:rPr>
          <w:color w:val="000000" w:themeColor="text1"/>
        </w:rPr>
      </w:pPr>
      <w:r w:rsidRPr="00D24D9F">
        <w:rPr>
          <w:b/>
          <w:bCs/>
          <w:i/>
          <w:iCs/>
          <w:color w:val="000000" w:themeColor="text1"/>
        </w:rPr>
        <w:t>[   ]   HDB Covered Warrant: Chứng quyền.HDB.VNDS.M.CA.T.6T.2026.1</w:t>
      </w:r>
    </w:p>
    <w:tbl>
      <w:tblPr>
        <w:tblW w:w="9000" w:type="dxa"/>
        <w:tblCellMar>
          <w:left w:w="10" w:type="dxa"/>
          <w:right w:w="10" w:type="dxa"/>
        </w:tblCellMar>
        <w:tblLook w:val="04A0" w:firstRow="1" w:lastRow="0" w:firstColumn="1" w:lastColumn="0" w:noHBand="0" w:noVBand="1"/>
      </w:tblPr>
      <w:tblGrid>
        <w:gridCol w:w="3200"/>
        <w:gridCol w:w="5800"/>
      </w:tblGrid>
      <w:tr w:rsidR="00D24D9F" w:rsidRPr="00D24D9F" w14:paraId="57C21F9E" w14:textId="77777777" w:rsidTr="00133213">
        <w:tc>
          <w:tcPr>
            <w:tcW w:w="3200" w:type="dxa"/>
            <w:tcMar>
              <w:top w:w="60" w:type="dxa"/>
              <w:left w:w="0" w:type="dxa"/>
              <w:bottom w:w="20" w:type="dxa"/>
              <w:right w:w="80" w:type="dxa"/>
            </w:tcMar>
          </w:tcPr>
          <w:p w14:paraId="6149B0F6" w14:textId="77777777" w:rsidR="000A6632" w:rsidRPr="00D24D9F" w:rsidRDefault="00D24D9F" w:rsidP="00133213">
            <w:pPr>
              <w:rPr>
                <w:color w:val="000000" w:themeColor="text1"/>
              </w:rPr>
            </w:pPr>
            <w:r w:rsidRPr="00D24D9F">
              <w:rPr>
                <w:color w:val="000000" w:themeColor="text1"/>
              </w:rPr>
              <w:t>Mã chứng khoán cơ sở:</w:t>
            </w:r>
          </w:p>
          <w:p w14:paraId="6316C1CE" w14:textId="77777777" w:rsidR="000A6632" w:rsidRPr="00D24D9F" w:rsidRDefault="00D24D9F" w:rsidP="00133213">
            <w:pPr>
              <w:rPr>
                <w:color w:val="000000" w:themeColor="text1"/>
              </w:rPr>
            </w:pPr>
            <w:r w:rsidRPr="00D24D9F">
              <w:rPr>
                <w:i/>
                <w:iCs/>
                <w:color w:val="000000" w:themeColor="text1"/>
              </w:rPr>
              <w:t>Underlying Security:</w:t>
            </w:r>
          </w:p>
        </w:tc>
        <w:tc>
          <w:tcPr>
            <w:tcW w:w="5800" w:type="dxa"/>
            <w:tcMar>
              <w:top w:w="60" w:type="dxa"/>
              <w:left w:w="80" w:type="dxa"/>
              <w:bottom w:w="20" w:type="dxa"/>
              <w:right w:w="0" w:type="dxa"/>
            </w:tcMar>
          </w:tcPr>
          <w:p w14:paraId="7B15E003" w14:textId="77777777" w:rsidR="000A6632" w:rsidRPr="00D24D9F" w:rsidRDefault="00D24D9F" w:rsidP="00133213">
            <w:pPr>
              <w:rPr>
                <w:color w:val="000000" w:themeColor="text1"/>
              </w:rPr>
            </w:pPr>
            <w:r w:rsidRPr="00D24D9F">
              <w:rPr>
                <w:color w:val="000000" w:themeColor="text1"/>
              </w:rPr>
              <w:t>HDB - Ngân hàng TMCP Phát triển TP. Hồ Chí Minh</w:t>
            </w:r>
          </w:p>
          <w:p w14:paraId="113FCDAD" w14:textId="77777777" w:rsidR="000A6632" w:rsidRPr="00D24D9F" w:rsidRDefault="00D24D9F" w:rsidP="00133213">
            <w:pPr>
              <w:rPr>
                <w:color w:val="000000" w:themeColor="text1"/>
              </w:rPr>
            </w:pPr>
            <w:r w:rsidRPr="00D24D9F">
              <w:rPr>
                <w:i/>
                <w:iCs/>
                <w:color w:val="000000" w:themeColor="text1"/>
              </w:rPr>
              <w:t>HDB - Ho Chi Minh City Development Joint Stock Commercial Bank</w:t>
            </w:r>
          </w:p>
        </w:tc>
      </w:tr>
      <w:tr w:rsidR="00D24D9F" w:rsidRPr="00D24D9F" w14:paraId="319E4EFD" w14:textId="77777777" w:rsidTr="00133213">
        <w:tc>
          <w:tcPr>
            <w:tcW w:w="3200" w:type="dxa"/>
            <w:tcMar>
              <w:top w:w="60" w:type="dxa"/>
              <w:left w:w="0" w:type="dxa"/>
              <w:bottom w:w="20" w:type="dxa"/>
              <w:right w:w="80" w:type="dxa"/>
            </w:tcMar>
          </w:tcPr>
          <w:p w14:paraId="4D43CBF6" w14:textId="77777777" w:rsidR="000A6632" w:rsidRPr="00D24D9F" w:rsidRDefault="00D24D9F" w:rsidP="00133213">
            <w:pPr>
              <w:rPr>
                <w:color w:val="000000" w:themeColor="text1"/>
              </w:rPr>
            </w:pPr>
            <w:r w:rsidRPr="00D24D9F">
              <w:rPr>
                <w:color w:val="000000" w:themeColor="text1"/>
              </w:rPr>
              <w:t>Tỷ lệ:</w:t>
            </w:r>
          </w:p>
          <w:p w14:paraId="3CF474DC" w14:textId="77777777" w:rsidR="000A6632" w:rsidRPr="00D24D9F" w:rsidRDefault="00D24D9F" w:rsidP="00133213">
            <w:pPr>
              <w:rPr>
                <w:color w:val="000000" w:themeColor="text1"/>
              </w:rPr>
            </w:pPr>
            <w:r w:rsidRPr="00D24D9F">
              <w:rPr>
                <w:i/>
                <w:iCs/>
                <w:color w:val="000000" w:themeColor="text1"/>
              </w:rPr>
              <w:t>Ratio:</w:t>
            </w:r>
          </w:p>
        </w:tc>
        <w:tc>
          <w:tcPr>
            <w:tcW w:w="5800" w:type="dxa"/>
            <w:tcMar>
              <w:top w:w="60" w:type="dxa"/>
              <w:left w:w="80" w:type="dxa"/>
              <w:bottom w:w="20" w:type="dxa"/>
              <w:right w:w="0" w:type="dxa"/>
            </w:tcMar>
          </w:tcPr>
          <w:p w14:paraId="0933E342" w14:textId="77777777" w:rsidR="000A6632" w:rsidRPr="00D24D9F" w:rsidRDefault="00D24D9F" w:rsidP="00133213">
            <w:pPr>
              <w:rPr>
                <w:color w:val="000000" w:themeColor="text1"/>
              </w:rPr>
            </w:pPr>
            <w:r w:rsidRPr="00D24D9F">
              <w:rPr>
                <w:color w:val="000000" w:themeColor="text1"/>
              </w:rPr>
              <w:t>4:1</w:t>
            </w:r>
          </w:p>
          <w:p w14:paraId="26A20B75" w14:textId="77777777" w:rsidR="000A6632" w:rsidRPr="00D24D9F" w:rsidRDefault="00D24D9F" w:rsidP="00133213">
            <w:pPr>
              <w:rPr>
                <w:color w:val="000000" w:themeColor="text1"/>
              </w:rPr>
            </w:pPr>
            <w:r w:rsidRPr="00D24D9F">
              <w:rPr>
                <w:i/>
                <w:iCs/>
                <w:color w:val="000000" w:themeColor="text1"/>
              </w:rPr>
              <w:t>4:1</w:t>
            </w:r>
          </w:p>
        </w:tc>
      </w:tr>
      <w:tr w:rsidR="00D24D9F" w:rsidRPr="00D24D9F" w14:paraId="546AAB65" w14:textId="77777777" w:rsidTr="00133213">
        <w:tc>
          <w:tcPr>
            <w:tcW w:w="3200" w:type="dxa"/>
            <w:tcMar>
              <w:top w:w="60" w:type="dxa"/>
              <w:left w:w="0" w:type="dxa"/>
              <w:bottom w:w="20" w:type="dxa"/>
              <w:right w:w="80" w:type="dxa"/>
            </w:tcMar>
          </w:tcPr>
          <w:p w14:paraId="2148FE54" w14:textId="77777777" w:rsidR="000A6632" w:rsidRPr="00D24D9F" w:rsidRDefault="00D24D9F" w:rsidP="00133213">
            <w:pPr>
              <w:rPr>
                <w:color w:val="000000" w:themeColor="text1"/>
              </w:rPr>
            </w:pPr>
            <w:r w:rsidRPr="00D24D9F">
              <w:rPr>
                <w:color w:val="000000" w:themeColor="text1"/>
              </w:rPr>
              <w:t>Kỳ hạn:</w:t>
            </w:r>
          </w:p>
          <w:p w14:paraId="08519BC2" w14:textId="77777777" w:rsidR="000A6632" w:rsidRPr="00D24D9F" w:rsidRDefault="00D24D9F" w:rsidP="00133213">
            <w:pPr>
              <w:rPr>
                <w:color w:val="000000" w:themeColor="text1"/>
              </w:rPr>
            </w:pPr>
            <w:r w:rsidRPr="00D24D9F">
              <w:rPr>
                <w:i/>
                <w:iCs/>
                <w:color w:val="000000" w:themeColor="text1"/>
              </w:rPr>
              <w:t>Term:</w:t>
            </w:r>
          </w:p>
        </w:tc>
        <w:tc>
          <w:tcPr>
            <w:tcW w:w="5800" w:type="dxa"/>
            <w:tcMar>
              <w:top w:w="60" w:type="dxa"/>
              <w:left w:w="80" w:type="dxa"/>
              <w:bottom w:w="20" w:type="dxa"/>
              <w:right w:w="0" w:type="dxa"/>
            </w:tcMar>
          </w:tcPr>
          <w:p w14:paraId="3DD120A4" w14:textId="77777777" w:rsidR="000A6632" w:rsidRPr="00D24D9F" w:rsidRDefault="00D24D9F" w:rsidP="00133213">
            <w:pPr>
              <w:rPr>
                <w:color w:val="000000" w:themeColor="text1"/>
              </w:rPr>
            </w:pPr>
            <w:r w:rsidRPr="00D24D9F">
              <w:rPr>
                <w:color w:val="000000" w:themeColor="text1"/>
              </w:rPr>
              <w:t>6 tháng</w:t>
            </w:r>
          </w:p>
          <w:p w14:paraId="1ADE1224" w14:textId="77777777" w:rsidR="000A6632" w:rsidRPr="00D24D9F" w:rsidRDefault="00D24D9F" w:rsidP="00133213">
            <w:pPr>
              <w:rPr>
                <w:color w:val="000000" w:themeColor="text1"/>
              </w:rPr>
            </w:pPr>
            <w:r w:rsidRPr="00D24D9F">
              <w:rPr>
                <w:i/>
                <w:iCs/>
                <w:color w:val="000000" w:themeColor="text1"/>
              </w:rPr>
              <w:t>6 months</w:t>
            </w:r>
          </w:p>
        </w:tc>
      </w:tr>
      <w:tr w:rsidR="00D24D9F" w:rsidRPr="00D24D9F" w14:paraId="3D1B9180" w14:textId="77777777" w:rsidTr="00133213">
        <w:tc>
          <w:tcPr>
            <w:tcW w:w="3200" w:type="dxa"/>
            <w:tcMar>
              <w:top w:w="60" w:type="dxa"/>
              <w:left w:w="0" w:type="dxa"/>
              <w:bottom w:w="20" w:type="dxa"/>
              <w:right w:w="80" w:type="dxa"/>
            </w:tcMar>
          </w:tcPr>
          <w:p w14:paraId="1B3E2400" w14:textId="77777777" w:rsidR="000A6632" w:rsidRPr="00D24D9F" w:rsidRDefault="00D24D9F" w:rsidP="00133213">
            <w:pPr>
              <w:rPr>
                <w:color w:val="000000" w:themeColor="text1"/>
              </w:rPr>
            </w:pPr>
            <w:r w:rsidRPr="00D24D9F">
              <w:rPr>
                <w:color w:val="000000" w:themeColor="text1"/>
              </w:rPr>
              <w:t>Ngày đáo hạn:</w:t>
            </w:r>
          </w:p>
          <w:p w14:paraId="39F7D377" w14:textId="77777777" w:rsidR="000A6632" w:rsidRPr="00D24D9F" w:rsidRDefault="00D24D9F" w:rsidP="00133213">
            <w:pPr>
              <w:rPr>
                <w:color w:val="000000" w:themeColor="text1"/>
              </w:rPr>
            </w:pPr>
            <w:r w:rsidRPr="00D24D9F">
              <w:rPr>
                <w:i/>
                <w:iCs/>
                <w:color w:val="000000" w:themeColor="text1"/>
              </w:rPr>
              <w:t>Expiry Date:</w:t>
            </w:r>
          </w:p>
        </w:tc>
        <w:tc>
          <w:tcPr>
            <w:tcW w:w="5800" w:type="dxa"/>
            <w:tcMar>
              <w:top w:w="60" w:type="dxa"/>
              <w:left w:w="80" w:type="dxa"/>
              <w:bottom w:w="20" w:type="dxa"/>
              <w:right w:w="0" w:type="dxa"/>
            </w:tcMar>
          </w:tcPr>
          <w:p w14:paraId="7378504C" w14:textId="77777777" w:rsidR="00016C0B" w:rsidRDefault="00016C0B" w:rsidP="00133213">
            <w:pPr>
              <w:rPr>
                <w:color w:val="000000" w:themeColor="text1"/>
              </w:rPr>
            </w:pPr>
            <w:r w:rsidRPr="00016C0B">
              <w:rPr>
                <w:color w:val="000000" w:themeColor="text1"/>
              </w:rPr>
              <w:t>30/12/2026</w:t>
            </w:r>
          </w:p>
          <w:p w14:paraId="69AD6C2B" w14:textId="77777777" w:rsidR="000A6632" w:rsidRPr="00D24D9F" w:rsidRDefault="00016C0B" w:rsidP="00133213">
            <w:pPr>
              <w:rPr>
                <w:color w:val="000000" w:themeColor="text1"/>
              </w:rPr>
            </w:pPr>
            <w:r w:rsidRPr="00016C0B">
              <w:rPr>
                <w:i/>
                <w:iCs/>
                <w:color w:val="000000" w:themeColor="text1"/>
              </w:rPr>
              <w:t>30/12/2026</w:t>
            </w:r>
          </w:p>
        </w:tc>
      </w:tr>
      <w:tr w:rsidR="00D24D9F" w:rsidRPr="00D24D9F" w14:paraId="150E0ACA" w14:textId="77777777" w:rsidTr="00133213">
        <w:tc>
          <w:tcPr>
            <w:tcW w:w="3200" w:type="dxa"/>
            <w:tcMar>
              <w:top w:w="60" w:type="dxa"/>
              <w:left w:w="0" w:type="dxa"/>
              <w:bottom w:w="20" w:type="dxa"/>
              <w:right w:w="80" w:type="dxa"/>
            </w:tcMar>
          </w:tcPr>
          <w:p w14:paraId="65A9BA35" w14:textId="77777777" w:rsidR="000A6632" w:rsidRPr="00D24D9F" w:rsidRDefault="00D24D9F" w:rsidP="00133213">
            <w:pPr>
              <w:rPr>
                <w:color w:val="000000" w:themeColor="text1"/>
              </w:rPr>
            </w:pPr>
            <w:r w:rsidRPr="00D24D9F">
              <w:rPr>
                <w:color w:val="000000" w:themeColor="text1"/>
              </w:rPr>
              <w:t>Giá thực hiện:</w:t>
            </w:r>
          </w:p>
          <w:p w14:paraId="3B5973DF" w14:textId="77777777" w:rsidR="000A6632" w:rsidRPr="00D24D9F" w:rsidRDefault="00D24D9F" w:rsidP="00133213">
            <w:pPr>
              <w:rPr>
                <w:color w:val="000000" w:themeColor="text1"/>
              </w:rPr>
            </w:pPr>
            <w:r w:rsidRPr="00D24D9F">
              <w:rPr>
                <w:i/>
                <w:iCs/>
                <w:color w:val="000000" w:themeColor="text1"/>
              </w:rPr>
              <w:t>Exercise Price:</w:t>
            </w:r>
          </w:p>
        </w:tc>
        <w:tc>
          <w:tcPr>
            <w:tcW w:w="5800" w:type="dxa"/>
            <w:tcMar>
              <w:top w:w="60" w:type="dxa"/>
              <w:left w:w="80" w:type="dxa"/>
              <w:bottom w:w="20" w:type="dxa"/>
              <w:right w:w="0" w:type="dxa"/>
            </w:tcMar>
          </w:tcPr>
          <w:p w14:paraId="71BF0C13" w14:textId="77777777" w:rsidR="000A6632" w:rsidRPr="00D24D9F" w:rsidRDefault="00016C0B" w:rsidP="00133213">
            <w:pPr>
              <w:rPr>
                <w:color w:val="000000" w:themeColor="text1"/>
              </w:rPr>
            </w:pPr>
            <w:r w:rsidRPr="00016C0B">
              <w:rPr>
                <w:color w:val="000000" w:themeColor="text1"/>
              </w:rPr>
              <w:t xml:space="preserve">23,800 </w:t>
            </w:r>
            <w:r w:rsidR="00D24D9F" w:rsidRPr="00D24D9F">
              <w:rPr>
                <w:color w:val="000000" w:themeColor="text1"/>
              </w:rPr>
              <w:t>đồng</w:t>
            </w:r>
          </w:p>
          <w:p w14:paraId="493F1B7B" w14:textId="5D1CD75A" w:rsidR="000A6632" w:rsidRPr="00D24D9F" w:rsidRDefault="00016C0B" w:rsidP="00133213">
            <w:pPr>
              <w:rPr>
                <w:color w:val="000000" w:themeColor="text1"/>
              </w:rPr>
            </w:pPr>
            <w:r w:rsidRPr="00016C0B">
              <w:rPr>
                <w:i/>
                <w:iCs/>
                <w:color w:val="000000" w:themeColor="text1"/>
              </w:rPr>
              <w:t>23</w:t>
            </w:r>
            <w:r w:rsidR="00CC76B6">
              <w:rPr>
                <w:i/>
                <w:iCs/>
                <w:color w:val="000000" w:themeColor="text1"/>
              </w:rPr>
              <w:t>.</w:t>
            </w:r>
            <w:r w:rsidRPr="00016C0B">
              <w:rPr>
                <w:i/>
                <w:iCs/>
                <w:color w:val="000000" w:themeColor="text1"/>
              </w:rPr>
              <w:t>800</w:t>
            </w:r>
            <w:r>
              <w:rPr>
                <w:i/>
                <w:iCs/>
                <w:color w:val="000000" w:themeColor="text1"/>
              </w:rPr>
              <w:t xml:space="preserve"> VND</w:t>
            </w:r>
          </w:p>
        </w:tc>
      </w:tr>
      <w:tr w:rsidR="00D24D9F" w:rsidRPr="00D24D9F" w14:paraId="23D9B5F7" w14:textId="77777777" w:rsidTr="00133213">
        <w:tc>
          <w:tcPr>
            <w:tcW w:w="3200" w:type="dxa"/>
            <w:tcMar>
              <w:top w:w="60" w:type="dxa"/>
              <w:left w:w="0" w:type="dxa"/>
              <w:bottom w:w="20" w:type="dxa"/>
              <w:right w:w="80" w:type="dxa"/>
            </w:tcMar>
          </w:tcPr>
          <w:p w14:paraId="56C09756" w14:textId="77777777" w:rsidR="000A6632" w:rsidRPr="00D24D9F" w:rsidRDefault="00D24D9F" w:rsidP="00133213">
            <w:pPr>
              <w:rPr>
                <w:color w:val="000000" w:themeColor="text1"/>
              </w:rPr>
            </w:pPr>
            <w:r w:rsidRPr="00D24D9F">
              <w:rPr>
                <w:color w:val="000000" w:themeColor="text1"/>
              </w:rPr>
              <w:t>Giá phát hành:</w:t>
            </w:r>
          </w:p>
          <w:p w14:paraId="357AA1AC" w14:textId="77777777" w:rsidR="000A6632" w:rsidRPr="00D24D9F" w:rsidRDefault="00D24D9F" w:rsidP="00133213">
            <w:pPr>
              <w:rPr>
                <w:color w:val="000000" w:themeColor="text1"/>
              </w:rPr>
            </w:pPr>
            <w:r w:rsidRPr="00D24D9F">
              <w:rPr>
                <w:i/>
                <w:iCs/>
                <w:color w:val="000000" w:themeColor="text1"/>
              </w:rPr>
              <w:t>Issue Price:</w:t>
            </w:r>
          </w:p>
        </w:tc>
        <w:tc>
          <w:tcPr>
            <w:tcW w:w="5800" w:type="dxa"/>
            <w:tcMar>
              <w:top w:w="60" w:type="dxa"/>
              <w:left w:w="80" w:type="dxa"/>
              <w:bottom w:w="20" w:type="dxa"/>
              <w:right w:w="0" w:type="dxa"/>
            </w:tcMar>
          </w:tcPr>
          <w:p w14:paraId="3C991EBF" w14:textId="77777777" w:rsidR="000A6632" w:rsidRPr="00D24D9F" w:rsidRDefault="00D24D9F" w:rsidP="00133213">
            <w:pPr>
              <w:rPr>
                <w:color w:val="000000" w:themeColor="text1"/>
              </w:rPr>
            </w:pPr>
            <w:r w:rsidRPr="00D24D9F">
              <w:rPr>
                <w:color w:val="000000" w:themeColor="text1"/>
              </w:rPr>
              <w:t>1.800 đồng/chứng quyền</w:t>
            </w:r>
          </w:p>
          <w:p w14:paraId="593D685E" w14:textId="367E8C82" w:rsidR="000A6632" w:rsidRPr="00D24D9F" w:rsidRDefault="00D24D9F" w:rsidP="00133213">
            <w:pPr>
              <w:rPr>
                <w:color w:val="000000" w:themeColor="text1"/>
              </w:rPr>
            </w:pPr>
            <w:r w:rsidRPr="00D24D9F">
              <w:rPr>
                <w:i/>
                <w:iCs/>
                <w:color w:val="000000" w:themeColor="text1"/>
              </w:rPr>
              <w:t>1</w:t>
            </w:r>
            <w:r w:rsidR="00CC76B6">
              <w:rPr>
                <w:i/>
                <w:iCs/>
                <w:color w:val="000000" w:themeColor="text1"/>
              </w:rPr>
              <w:t>,</w:t>
            </w:r>
            <w:r w:rsidRPr="00D24D9F">
              <w:rPr>
                <w:i/>
                <w:iCs/>
                <w:color w:val="000000" w:themeColor="text1"/>
              </w:rPr>
              <w:t>800 VND/warrant</w:t>
            </w:r>
          </w:p>
        </w:tc>
      </w:tr>
      <w:tr w:rsidR="00D24D9F" w:rsidRPr="00D24D9F" w14:paraId="75C2DB88" w14:textId="77777777" w:rsidTr="00133213">
        <w:tc>
          <w:tcPr>
            <w:tcW w:w="3200" w:type="dxa"/>
            <w:tcMar>
              <w:top w:w="60" w:type="dxa"/>
              <w:left w:w="0" w:type="dxa"/>
              <w:bottom w:w="20" w:type="dxa"/>
              <w:right w:w="80" w:type="dxa"/>
            </w:tcMar>
          </w:tcPr>
          <w:p w14:paraId="72269A12" w14:textId="77777777" w:rsidR="000A6632" w:rsidRPr="00D24D9F" w:rsidRDefault="00D24D9F" w:rsidP="00133213">
            <w:pPr>
              <w:rPr>
                <w:color w:val="000000" w:themeColor="text1"/>
              </w:rPr>
            </w:pPr>
            <w:r w:rsidRPr="00D24D9F">
              <w:rPr>
                <w:color w:val="000000" w:themeColor="text1"/>
              </w:rPr>
              <w:t>Số lượng đăng ký mua:</w:t>
            </w:r>
          </w:p>
          <w:p w14:paraId="4DF1A078" w14:textId="77777777" w:rsidR="000A6632" w:rsidRPr="00D24D9F" w:rsidRDefault="00D24D9F" w:rsidP="00133213">
            <w:pPr>
              <w:rPr>
                <w:color w:val="000000" w:themeColor="text1"/>
              </w:rPr>
            </w:pPr>
            <w:r w:rsidRPr="00D24D9F">
              <w:rPr>
                <w:i/>
                <w:iCs/>
                <w:color w:val="000000" w:themeColor="text1"/>
              </w:rPr>
              <w:t>Quantity Registered:</w:t>
            </w:r>
          </w:p>
        </w:tc>
        <w:tc>
          <w:tcPr>
            <w:tcW w:w="5800" w:type="dxa"/>
            <w:tcMar>
              <w:top w:w="60" w:type="dxa"/>
              <w:left w:w="80" w:type="dxa"/>
              <w:bottom w:w="20" w:type="dxa"/>
              <w:right w:w="0" w:type="dxa"/>
            </w:tcMar>
          </w:tcPr>
          <w:p w14:paraId="49A60637" w14:textId="77777777" w:rsidR="000A6632" w:rsidRPr="00D24D9F" w:rsidRDefault="00D24D9F" w:rsidP="00133213">
            <w:pPr>
              <w:rPr>
                <w:color w:val="000000" w:themeColor="text1"/>
              </w:rPr>
            </w:pPr>
            <w:r w:rsidRPr="00D24D9F">
              <w:rPr>
                <w:color w:val="000000" w:themeColor="text1"/>
              </w:rPr>
              <w:t>....................</w:t>
            </w:r>
          </w:p>
          <w:p w14:paraId="01495808" w14:textId="77777777" w:rsidR="000A6632" w:rsidRPr="00D24D9F" w:rsidRDefault="00D24D9F" w:rsidP="00133213">
            <w:pPr>
              <w:rPr>
                <w:color w:val="000000" w:themeColor="text1"/>
              </w:rPr>
            </w:pPr>
            <w:r w:rsidRPr="00D24D9F">
              <w:rPr>
                <w:i/>
                <w:iCs/>
                <w:color w:val="000000" w:themeColor="text1"/>
              </w:rPr>
              <w:t>....................</w:t>
            </w:r>
          </w:p>
        </w:tc>
      </w:tr>
      <w:tr w:rsidR="00D24D9F" w:rsidRPr="00D24D9F" w14:paraId="436A1E83" w14:textId="77777777" w:rsidTr="00133213">
        <w:tc>
          <w:tcPr>
            <w:tcW w:w="3200" w:type="dxa"/>
            <w:tcMar>
              <w:top w:w="60" w:type="dxa"/>
              <w:left w:w="0" w:type="dxa"/>
              <w:bottom w:w="20" w:type="dxa"/>
              <w:right w:w="80" w:type="dxa"/>
            </w:tcMar>
          </w:tcPr>
          <w:p w14:paraId="4F6CEC30" w14:textId="77777777" w:rsidR="000A6632" w:rsidRPr="00D24D9F" w:rsidRDefault="00D24D9F" w:rsidP="00133213">
            <w:pPr>
              <w:rPr>
                <w:color w:val="000000" w:themeColor="text1"/>
              </w:rPr>
            </w:pPr>
            <w:r w:rsidRPr="00D24D9F">
              <w:rPr>
                <w:color w:val="000000" w:themeColor="text1"/>
              </w:rPr>
              <w:t>Tổng giá trị đăng ký mua:</w:t>
            </w:r>
          </w:p>
          <w:p w14:paraId="20ADD584" w14:textId="77777777" w:rsidR="000A6632" w:rsidRPr="00D24D9F" w:rsidRDefault="00D24D9F" w:rsidP="00133213">
            <w:pPr>
              <w:rPr>
                <w:color w:val="000000" w:themeColor="text1"/>
              </w:rPr>
            </w:pPr>
            <w:r w:rsidRPr="00D24D9F">
              <w:rPr>
                <w:i/>
                <w:iCs/>
                <w:color w:val="000000" w:themeColor="text1"/>
              </w:rPr>
              <w:t>Total Registration Value:</w:t>
            </w:r>
          </w:p>
        </w:tc>
        <w:tc>
          <w:tcPr>
            <w:tcW w:w="5800" w:type="dxa"/>
            <w:tcMar>
              <w:top w:w="60" w:type="dxa"/>
              <w:left w:w="80" w:type="dxa"/>
              <w:bottom w:w="20" w:type="dxa"/>
              <w:right w:w="0" w:type="dxa"/>
            </w:tcMar>
          </w:tcPr>
          <w:p w14:paraId="47E4E7E5" w14:textId="77777777" w:rsidR="000A6632" w:rsidRPr="00D24D9F" w:rsidRDefault="00D24D9F" w:rsidP="00133213">
            <w:pPr>
              <w:rPr>
                <w:color w:val="000000" w:themeColor="text1"/>
              </w:rPr>
            </w:pPr>
            <w:r w:rsidRPr="00D24D9F">
              <w:rPr>
                <w:color w:val="000000" w:themeColor="text1"/>
              </w:rPr>
              <w:t>....................</w:t>
            </w:r>
          </w:p>
          <w:p w14:paraId="33A105D9" w14:textId="77777777" w:rsidR="000A6632" w:rsidRPr="00D24D9F" w:rsidRDefault="00D24D9F" w:rsidP="00133213">
            <w:pPr>
              <w:rPr>
                <w:color w:val="000000" w:themeColor="text1"/>
              </w:rPr>
            </w:pPr>
            <w:r w:rsidRPr="00D24D9F">
              <w:rPr>
                <w:i/>
                <w:iCs/>
                <w:color w:val="000000" w:themeColor="text1"/>
              </w:rPr>
              <w:t>....................</w:t>
            </w:r>
          </w:p>
        </w:tc>
      </w:tr>
    </w:tbl>
    <w:p w14:paraId="592168C5" w14:textId="77777777" w:rsidR="000A6632" w:rsidRPr="00D24D9F" w:rsidRDefault="00D24D9F" w:rsidP="00133213">
      <w:pPr>
        <w:spacing w:before="160"/>
        <w:rPr>
          <w:color w:val="000000" w:themeColor="text1"/>
        </w:rPr>
      </w:pPr>
      <w:r w:rsidRPr="00D24D9F">
        <w:rPr>
          <w:b/>
          <w:bCs/>
          <w:color w:val="000000" w:themeColor="text1"/>
        </w:rPr>
        <w:t>[   ]   Chứng quyền HDB: Chứng quyền.HDB.VNDS.M.CA.T.12T.2026.1</w:t>
      </w:r>
    </w:p>
    <w:p w14:paraId="71BD3DF5" w14:textId="77777777" w:rsidR="000A6632" w:rsidRPr="00D24D9F" w:rsidRDefault="00D24D9F" w:rsidP="00133213">
      <w:pPr>
        <w:spacing w:after="80"/>
        <w:rPr>
          <w:color w:val="000000" w:themeColor="text1"/>
        </w:rPr>
      </w:pPr>
      <w:r w:rsidRPr="00D24D9F">
        <w:rPr>
          <w:b/>
          <w:bCs/>
          <w:i/>
          <w:iCs/>
          <w:color w:val="000000" w:themeColor="text1"/>
        </w:rPr>
        <w:t>[   ]   HDB Covered Warrant: Chứng quyền.HDB.VNDS.M.CA.T.12T.2026.1</w:t>
      </w:r>
    </w:p>
    <w:tbl>
      <w:tblPr>
        <w:tblW w:w="9000" w:type="dxa"/>
        <w:tblCellMar>
          <w:left w:w="10" w:type="dxa"/>
          <w:right w:w="10" w:type="dxa"/>
        </w:tblCellMar>
        <w:tblLook w:val="04A0" w:firstRow="1" w:lastRow="0" w:firstColumn="1" w:lastColumn="0" w:noHBand="0" w:noVBand="1"/>
      </w:tblPr>
      <w:tblGrid>
        <w:gridCol w:w="3200"/>
        <w:gridCol w:w="5800"/>
      </w:tblGrid>
      <w:tr w:rsidR="00D24D9F" w:rsidRPr="00D24D9F" w14:paraId="66A2CB53" w14:textId="77777777" w:rsidTr="00133213">
        <w:tc>
          <w:tcPr>
            <w:tcW w:w="3200" w:type="dxa"/>
            <w:tcMar>
              <w:top w:w="60" w:type="dxa"/>
              <w:left w:w="0" w:type="dxa"/>
              <w:bottom w:w="20" w:type="dxa"/>
              <w:right w:w="80" w:type="dxa"/>
            </w:tcMar>
          </w:tcPr>
          <w:p w14:paraId="03FECB88" w14:textId="77777777" w:rsidR="000A6632" w:rsidRPr="00D24D9F" w:rsidRDefault="00D24D9F" w:rsidP="00133213">
            <w:pPr>
              <w:rPr>
                <w:color w:val="000000" w:themeColor="text1"/>
              </w:rPr>
            </w:pPr>
            <w:r w:rsidRPr="00D24D9F">
              <w:rPr>
                <w:color w:val="000000" w:themeColor="text1"/>
              </w:rPr>
              <w:t>Mã chứng khoán cơ sở:</w:t>
            </w:r>
          </w:p>
          <w:p w14:paraId="60D2C6B1" w14:textId="77777777" w:rsidR="000A6632" w:rsidRPr="00D24D9F" w:rsidRDefault="00D24D9F" w:rsidP="00133213">
            <w:pPr>
              <w:rPr>
                <w:color w:val="000000" w:themeColor="text1"/>
              </w:rPr>
            </w:pPr>
            <w:r w:rsidRPr="00D24D9F">
              <w:rPr>
                <w:i/>
                <w:iCs/>
                <w:color w:val="000000" w:themeColor="text1"/>
              </w:rPr>
              <w:t>Underlying Security:</w:t>
            </w:r>
          </w:p>
        </w:tc>
        <w:tc>
          <w:tcPr>
            <w:tcW w:w="5800" w:type="dxa"/>
            <w:tcMar>
              <w:top w:w="60" w:type="dxa"/>
              <w:left w:w="80" w:type="dxa"/>
              <w:bottom w:w="20" w:type="dxa"/>
              <w:right w:w="0" w:type="dxa"/>
            </w:tcMar>
          </w:tcPr>
          <w:p w14:paraId="111D6D8A" w14:textId="77777777" w:rsidR="000A6632" w:rsidRPr="00D24D9F" w:rsidRDefault="00D24D9F" w:rsidP="00133213">
            <w:pPr>
              <w:rPr>
                <w:color w:val="000000" w:themeColor="text1"/>
              </w:rPr>
            </w:pPr>
            <w:r w:rsidRPr="00D24D9F">
              <w:rPr>
                <w:color w:val="000000" w:themeColor="text1"/>
              </w:rPr>
              <w:t>HDB - Ngân hàng TMCP Phát triển TP. Hồ Chí Minh</w:t>
            </w:r>
          </w:p>
          <w:p w14:paraId="30FFF690" w14:textId="77777777" w:rsidR="000A6632" w:rsidRPr="00D24D9F" w:rsidRDefault="00D24D9F" w:rsidP="00133213">
            <w:pPr>
              <w:rPr>
                <w:color w:val="000000" w:themeColor="text1"/>
              </w:rPr>
            </w:pPr>
            <w:r w:rsidRPr="00D24D9F">
              <w:rPr>
                <w:i/>
                <w:iCs/>
                <w:color w:val="000000" w:themeColor="text1"/>
              </w:rPr>
              <w:t>HDB - Ho Chi Minh City Development Joint Stock Commercial Bank</w:t>
            </w:r>
          </w:p>
        </w:tc>
      </w:tr>
      <w:tr w:rsidR="00D24D9F" w:rsidRPr="00D24D9F" w14:paraId="7D1F9915" w14:textId="77777777" w:rsidTr="00133213">
        <w:tc>
          <w:tcPr>
            <w:tcW w:w="3200" w:type="dxa"/>
            <w:tcMar>
              <w:top w:w="60" w:type="dxa"/>
              <w:left w:w="0" w:type="dxa"/>
              <w:bottom w:w="20" w:type="dxa"/>
              <w:right w:w="80" w:type="dxa"/>
            </w:tcMar>
          </w:tcPr>
          <w:p w14:paraId="0E5F2744" w14:textId="77777777" w:rsidR="000A6632" w:rsidRPr="00D24D9F" w:rsidRDefault="00D24D9F" w:rsidP="00133213">
            <w:pPr>
              <w:rPr>
                <w:color w:val="000000" w:themeColor="text1"/>
              </w:rPr>
            </w:pPr>
            <w:r w:rsidRPr="00D24D9F">
              <w:rPr>
                <w:color w:val="000000" w:themeColor="text1"/>
              </w:rPr>
              <w:t>Tỷ lệ:</w:t>
            </w:r>
          </w:p>
          <w:p w14:paraId="737215B2" w14:textId="77777777" w:rsidR="000A6632" w:rsidRPr="00D24D9F" w:rsidRDefault="00D24D9F" w:rsidP="00133213">
            <w:pPr>
              <w:rPr>
                <w:color w:val="000000" w:themeColor="text1"/>
              </w:rPr>
            </w:pPr>
            <w:r w:rsidRPr="00D24D9F">
              <w:rPr>
                <w:i/>
                <w:iCs/>
                <w:color w:val="000000" w:themeColor="text1"/>
              </w:rPr>
              <w:lastRenderedPageBreak/>
              <w:t>Ratio:</w:t>
            </w:r>
          </w:p>
        </w:tc>
        <w:tc>
          <w:tcPr>
            <w:tcW w:w="5800" w:type="dxa"/>
            <w:tcMar>
              <w:top w:w="60" w:type="dxa"/>
              <w:left w:w="80" w:type="dxa"/>
              <w:bottom w:w="20" w:type="dxa"/>
              <w:right w:w="0" w:type="dxa"/>
            </w:tcMar>
          </w:tcPr>
          <w:p w14:paraId="7AB73E21" w14:textId="77777777" w:rsidR="000A6632" w:rsidRPr="00D24D9F" w:rsidRDefault="00D24D9F" w:rsidP="00133213">
            <w:pPr>
              <w:rPr>
                <w:color w:val="000000" w:themeColor="text1"/>
              </w:rPr>
            </w:pPr>
            <w:r w:rsidRPr="00D24D9F">
              <w:rPr>
                <w:color w:val="000000" w:themeColor="text1"/>
              </w:rPr>
              <w:lastRenderedPageBreak/>
              <w:t>4:1</w:t>
            </w:r>
          </w:p>
          <w:p w14:paraId="62D76A8D" w14:textId="77777777" w:rsidR="000A6632" w:rsidRPr="00D24D9F" w:rsidRDefault="00D24D9F" w:rsidP="00133213">
            <w:pPr>
              <w:rPr>
                <w:color w:val="000000" w:themeColor="text1"/>
              </w:rPr>
            </w:pPr>
            <w:r w:rsidRPr="00D24D9F">
              <w:rPr>
                <w:i/>
                <w:iCs/>
                <w:color w:val="000000" w:themeColor="text1"/>
              </w:rPr>
              <w:lastRenderedPageBreak/>
              <w:t>4:1</w:t>
            </w:r>
          </w:p>
        </w:tc>
      </w:tr>
      <w:tr w:rsidR="00D24D9F" w:rsidRPr="00D24D9F" w14:paraId="29A03BD4" w14:textId="77777777" w:rsidTr="00133213">
        <w:tc>
          <w:tcPr>
            <w:tcW w:w="3200" w:type="dxa"/>
            <w:tcMar>
              <w:top w:w="60" w:type="dxa"/>
              <w:left w:w="0" w:type="dxa"/>
              <w:bottom w:w="20" w:type="dxa"/>
              <w:right w:w="80" w:type="dxa"/>
            </w:tcMar>
          </w:tcPr>
          <w:p w14:paraId="4040B01E" w14:textId="77777777" w:rsidR="000A6632" w:rsidRPr="00D24D9F" w:rsidRDefault="00D24D9F" w:rsidP="00133213">
            <w:pPr>
              <w:rPr>
                <w:color w:val="000000" w:themeColor="text1"/>
              </w:rPr>
            </w:pPr>
            <w:r w:rsidRPr="00D24D9F">
              <w:rPr>
                <w:color w:val="000000" w:themeColor="text1"/>
              </w:rPr>
              <w:lastRenderedPageBreak/>
              <w:t>Kỳ hạn:</w:t>
            </w:r>
          </w:p>
          <w:p w14:paraId="0CB1418C" w14:textId="77777777" w:rsidR="000A6632" w:rsidRPr="00D24D9F" w:rsidRDefault="00D24D9F" w:rsidP="00133213">
            <w:pPr>
              <w:rPr>
                <w:color w:val="000000" w:themeColor="text1"/>
              </w:rPr>
            </w:pPr>
            <w:r w:rsidRPr="00D24D9F">
              <w:rPr>
                <w:i/>
                <w:iCs/>
                <w:color w:val="000000" w:themeColor="text1"/>
              </w:rPr>
              <w:t>Term:</w:t>
            </w:r>
          </w:p>
        </w:tc>
        <w:tc>
          <w:tcPr>
            <w:tcW w:w="5800" w:type="dxa"/>
            <w:tcMar>
              <w:top w:w="60" w:type="dxa"/>
              <w:left w:w="80" w:type="dxa"/>
              <w:bottom w:w="20" w:type="dxa"/>
              <w:right w:w="0" w:type="dxa"/>
            </w:tcMar>
          </w:tcPr>
          <w:p w14:paraId="072C58C0" w14:textId="77777777" w:rsidR="000A6632" w:rsidRPr="00D24D9F" w:rsidRDefault="00D24D9F" w:rsidP="00133213">
            <w:pPr>
              <w:rPr>
                <w:color w:val="000000" w:themeColor="text1"/>
              </w:rPr>
            </w:pPr>
            <w:r w:rsidRPr="00D24D9F">
              <w:rPr>
                <w:color w:val="000000" w:themeColor="text1"/>
              </w:rPr>
              <w:t>12 tháng</w:t>
            </w:r>
          </w:p>
          <w:p w14:paraId="4B557CC4" w14:textId="77777777" w:rsidR="000A6632" w:rsidRPr="00D24D9F" w:rsidRDefault="00D24D9F" w:rsidP="00133213">
            <w:pPr>
              <w:rPr>
                <w:color w:val="000000" w:themeColor="text1"/>
              </w:rPr>
            </w:pPr>
            <w:r w:rsidRPr="00D24D9F">
              <w:rPr>
                <w:i/>
                <w:iCs/>
                <w:color w:val="000000" w:themeColor="text1"/>
              </w:rPr>
              <w:t>12 months</w:t>
            </w:r>
          </w:p>
        </w:tc>
      </w:tr>
      <w:tr w:rsidR="00D24D9F" w:rsidRPr="00D24D9F" w14:paraId="0C3A46FF" w14:textId="77777777" w:rsidTr="00133213">
        <w:tc>
          <w:tcPr>
            <w:tcW w:w="3200" w:type="dxa"/>
            <w:tcMar>
              <w:top w:w="60" w:type="dxa"/>
              <w:left w:w="0" w:type="dxa"/>
              <w:bottom w:w="20" w:type="dxa"/>
              <w:right w:w="80" w:type="dxa"/>
            </w:tcMar>
          </w:tcPr>
          <w:p w14:paraId="0323F894" w14:textId="77777777" w:rsidR="000A6632" w:rsidRPr="00D24D9F" w:rsidRDefault="00D24D9F" w:rsidP="00133213">
            <w:pPr>
              <w:rPr>
                <w:color w:val="000000" w:themeColor="text1"/>
              </w:rPr>
            </w:pPr>
            <w:r w:rsidRPr="00D24D9F">
              <w:rPr>
                <w:color w:val="000000" w:themeColor="text1"/>
              </w:rPr>
              <w:t>Ngày đáo hạn:</w:t>
            </w:r>
          </w:p>
          <w:p w14:paraId="160400F6" w14:textId="77777777" w:rsidR="000A6632" w:rsidRPr="00D24D9F" w:rsidRDefault="00D24D9F" w:rsidP="00133213">
            <w:pPr>
              <w:rPr>
                <w:color w:val="000000" w:themeColor="text1"/>
              </w:rPr>
            </w:pPr>
            <w:r w:rsidRPr="00D24D9F">
              <w:rPr>
                <w:i/>
                <w:iCs/>
                <w:color w:val="000000" w:themeColor="text1"/>
              </w:rPr>
              <w:t>Expiry Date:</w:t>
            </w:r>
          </w:p>
        </w:tc>
        <w:tc>
          <w:tcPr>
            <w:tcW w:w="5800" w:type="dxa"/>
            <w:tcMar>
              <w:top w:w="60" w:type="dxa"/>
              <w:left w:w="80" w:type="dxa"/>
              <w:bottom w:w="20" w:type="dxa"/>
              <w:right w:w="0" w:type="dxa"/>
            </w:tcMar>
          </w:tcPr>
          <w:p w14:paraId="32A5A3E1" w14:textId="77777777" w:rsidR="00016C0B" w:rsidRDefault="00016C0B" w:rsidP="00133213">
            <w:pPr>
              <w:rPr>
                <w:color w:val="000000" w:themeColor="text1"/>
              </w:rPr>
            </w:pPr>
            <w:r w:rsidRPr="00016C0B">
              <w:rPr>
                <w:color w:val="000000" w:themeColor="text1"/>
              </w:rPr>
              <w:t>30/06/2027</w:t>
            </w:r>
          </w:p>
          <w:p w14:paraId="178CB64C" w14:textId="77777777" w:rsidR="000A6632" w:rsidRPr="00D24D9F" w:rsidRDefault="00016C0B" w:rsidP="00133213">
            <w:pPr>
              <w:rPr>
                <w:color w:val="000000" w:themeColor="text1"/>
              </w:rPr>
            </w:pPr>
            <w:r w:rsidRPr="00016C0B">
              <w:rPr>
                <w:i/>
                <w:iCs/>
                <w:color w:val="000000" w:themeColor="text1"/>
              </w:rPr>
              <w:t>30/06/2027</w:t>
            </w:r>
          </w:p>
        </w:tc>
      </w:tr>
      <w:tr w:rsidR="00D24D9F" w:rsidRPr="00D24D9F" w14:paraId="30A7B903" w14:textId="77777777" w:rsidTr="00133213">
        <w:tc>
          <w:tcPr>
            <w:tcW w:w="3200" w:type="dxa"/>
            <w:tcMar>
              <w:top w:w="60" w:type="dxa"/>
              <w:left w:w="0" w:type="dxa"/>
              <w:bottom w:w="20" w:type="dxa"/>
              <w:right w:w="80" w:type="dxa"/>
            </w:tcMar>
          </w:tcPr>
          <w:p w14:paraId="32C25FC2" w14:textId="77777777" w:rsidR="000A6632" w:rsidRPr="00D24D9F" w:rsidRDefault="00D24D9F" w:rsidP="00133213">
            <w:pPr>
              <w:rPr>
                <w:color w:val="000000" w:themeColor="text1"/>
              </w:rPr>
            </w:pPr>
            <w:r w:rsidRPr="00D24D9F">
              <w:rPr>
                <w:color w:val="000000" w:themeColor="text1"/>
              </w:rPr>
              <w:t>Giá thực hiện:</w:t>
            </w:r>
          </w:p>
          <w:p w14:paraId="65E05504" w14:textId="77777777" w:rsidR="000A6632" w:rsidRPr="00D24D9F" w:rsidRDefault="00D24D9F" w:rsidP="00133213">
            <w:pPr>
              <w:rPr>
                <w:color w:val="000000" w:themeColor="text1"/>
              </w:rPr>
            </w:pPr>
            <w:r w:rsidRPr="00D24D9F">
              <w:rPr>
                <w:i/>
                <w:iCs/>
                <w:color w:val="000000" w:themeColor="text1"/>
              </w:rPr>
              <w:t>Exercise Price:</w:t>
            </w:r>
          </w:p>
        </w:tc>
        <w:tc>
          <w:tcPr>
            <w:tcW w:w="5800" w:type="dxa"/>
            <w:tcMar>
              <w:top w:w="60" w:type="dxa"/>
              <w:left w:w="80" w:type="dxa"/>
              <w:bottom w:w="20" w:type="dxa"/>
              <w:right w:w="0" w:type="dxa"/>
            </w:tcMar>
          </w:tcPr>
          <w:p w14:paraId="6A2A557D" w14:textId="77777777" w:rsidR="000A6632" w:rsidRPr="00D24D9F" w:rsidRDefault="00016C0B" w:rsidP="00133213">
            <w:pPr>
              <w:rPr>
                <w:color w:val="000000" w:themeColor="text1"/>
              </w:rPr>
            </w:pPr>
            <w:r w:rsidRPr="00016C0B">
              <w:rPr>
                <w:color w:val="000000" w:themeColor="text1"/>
              </w:rPr>
              <w:t xml:space="preserve">26,300 </w:t>
            </w:r>
            <w:r w:rsidR="00D24D9F" w:rsidRPr="00D24D9F">
              <w:rPr>
                <w:color w:val="000000" w:themeColor="text1"/>
              </w:rPr>
              <w:t xml:space="preserve"> đồng</w:t>
            </w:r>
          </w:p>
          <w:p w14:paraId="751E90D9" w14:textId="2FE137E3" w:rsidR="000A6632" w:rsidRPr="00D24D9F" w:rsidRDefault="00016C0B" w:rsidP="00133213">
            <w:pPr>
              <w:rPr>
                <w:color w:val="000000" w:themeColor="text1"/>
              </w:rPr>
            </w:pPr>
            <w:r w:rsidRPr="00016C0B">
              <w:rPr>
                <w:i/>
                <w:iCs/>
                <w:color w:val="000000" w:themeColor="text1"/>
              </w:rPr>
              <w:t>26</w:t>
            </w:r>
            <w:r w:rsidR="00CC76B6">
              <w:rPr>
                <w:i/>
                <w:iCs/>
                <w:color w:val="000000" w:themeColor="text1"/>
              </w:rPr>
              <w:t>.</w:t>
            </w:r>
            <w:r w:rsidRPr="00016C0B">
              <w:rPr>
                <w:i/>
                <w:iCs/>
                <w:color w:val="000000" w:themeColor="text1"/>
              </w:rPr>
              <w:t>300</w:t>
            </w:r>
            <w:r>
              <w:rPr>
                <w:i/>
                <w:iCs/>
                <w:color w:val="000000" w:themeColor="text1"/>
              </w:rPr>
              <w:t xml:space="preserve"> VND</w:t>
            </w:r>
          </w:p>
        </w:tc>
      </w:tr>
      <w:tr w:rsidR="00D24D9F" w:rsidRPr="00D24D9F" w14:paraId="7F8AC290" w14:textId="77777777" w:rsidTr="00133213">
        <w:tc>
          <w:tcPr>
            <w:tcW w:w="3200" w:type="dxa"/>
            <w:tcMar>
              <w:top w:w="60" w:type="dxa"/>
              <w:left w:w="0" w:type="dxa"/>
              <w:bottom w:w="20" w:type="dxa"/>
              <w:right w:w="80" w:type="dxa"/>
            </w:tcMar>
          </w:tcPr>
          <w:p w14:paraId="2D717C63" w14:textId="77777777" w:rsidR="000A6632" w:rsidRPr="00D24D9F" w:rsidRDefault="00D24D9F" w:rsidP="00133213">
            <w:pPr>
              <w:rPr>
                <w:color w:val="000000" w:themeColor="text1"/>
              </w:rPr>
            </w:pPr>
            <w:r w:rsidRPr="00D24D9F">
              <w:rPr>
                <w:color w:val="000000" w:themeColor="text1"/>
              </w:rPr>
              <w:t>Giá phát hành:</w:t>
            </w:r>
          </w:p>
          <w:p w14:paraId="75BDA2B3" w14:textId="77777777" w:rsidR="000A6632" w:rsidRPr="00D24D9F" w:rsidRDefault="00D24D9F" w:rsidP="00133213">
            <w:pPr>
              <w:rPr>
                <w:color w:val="000000" w:themeColor="text1"/>
              </w:rPr>
            </w:pPr>
            <w:r w:rsidRPr="00D24D9F">
              <w:rPr>
                <w:i/>
                <w:iCs/>
                <w:color w:val="000000" w:themeColor="text1"/>
              </w:rPr>
              <w:t>Issue Price:</w:t>
            </w:r>
          </w:p>
        </w:tc>
        <w:tc>
          <w:tcPr>
            <w:tcW w:w="5800" w:type="dxa"/>
            <w:tcMar>
              <w:top w:w="60" w:type="dxa"/>
              <w:left w:w="80" w:type="dxa"/>
              <w:bottom w:w="20" w:type="dxa"/>
              <w:right w:w="0" w:type="dxa"/>
            </w:tcMar>
          </w:tcPr>
          <w:p w14:paraId="0717AAD6" w14:textId="77777777" w:rsidR="000A6632" w:rsidRPr="00D24D9F" w:rsidRDefault="00D24D9F" w:rsidP="00133213">
            <w:pPr>
              <w:rPr>
                <w:color w:val="000000" w:themeColor="text1"/>
              </w:rPr>
            </w:pPr>
            <w:r w:rsidRPr="00D24D9F">
              <w:rPr>
                <w:color w:val="000000" w:themeColor="text1"/>
              </w:rPr>
              <w:t>2.000 đồng/chứng quyền</w:t>
            </w:r>
          </w:p>
          <w:p w14:paraId="32018652" w14:textId="6E29BF14" w:rsidR="000A6632" w:rsidRPr="00D24D9F" w:rsidRDefault="00D24D9F" w:rsidP="00133213">
            <w:pPr>
              <w:rPr>
                <w:color w:val="000000" w:themeColor="text1"/>
              </w:rPr>
            </w:pPr>
            <w:r w:rsidRPr="00D24D9F">
              <w:rPr>
                <w:i/>
                <w:iCs/>
                <w:color w:val="000000" w:themeColor="text1"/>
              </w:rPr>
              <w:t>2</w:t>
            </w:r>
            <w:r w:rsidR="00CC76B6">
              <w:rPr>
                <w:i/>
                <w:iCs/>
                <w:color w:val="000000" w:themeColor="text1"/>
              </w:rPr>
              <w:t>,</w:t>
            </w:r>
            <w:r w:rsidRPr="00D24D9F">
              <w:rPr>
                <w:i/>
                <w:iCs/>
                <w:color w:val="000000" w:themeColor="text1"/>
              </w:rPr>
              <w:t>000 VND/warrant</w:t>
            </w:r>
          </w:p>
        </w:tc>
      </w:tr>
      <w:tr w:rsidR="00D24D9F" w:rsidRPr="00D24D9F" w14:paraId="6A420B10" w14:textId="77777777" w:rsidTr="00133213">
        <w:tc>
          <w:tcPr>
            <w:tcW w:w="3200" w:type="dxa"/>
            <w:tcMar>
              <w:top w:w="60" w:type="dxa"/>
              <w:left w:w="0" w:type="dxa"/>
              <w:bottom w:w="20" w:type="dxa"/>
              <w:right w:w="80" w:type="dxa"/>
            </w:tcMar>
          </w:tcPr>
          <w:p w14:paraId="09571929" w14:textId="77777777" w:rsidR="000A6632" w:rsidRPr="00D24D9F" w:rsidRDefault="00D24D9F" w:rsidP="00133213">
            <w:pPr>
              <w:rPr>
                <w:color w:val="000000" w:themeColor="text1"/>
              </w:rPr>
            </w:pPr>
            <w:r w:rsidRPr="00D24D9F">
              <w:rPr>
                <w:color w:val="000000" w:themeColor="text1"/>
              </w:rPr>
              <w:t>Số lượng đăng ký mua:</w:t>
            </w:r>
          </w:p>
          <w:p w14:paraId="6D6CDD55" w14:textId="77777777" w:rsidR="000A6632" w:rsidRPr="00D24D9F" w:rsidRDefault="00D24D9F" w:rsidP="00133213">
            <w:pPr>
              <w:rPr>
                <w:color w:val="000000" w:themeColor="text1"/>
              </w:rPr>
            </w:pPr>
            <w:r w:rsidRPr="00D24D9F">
              <w:rPr>
                <w:i/>
                <w:iCs/>
                <w:color w:val="000000" w:themeColor="text1"/>
              </w:rPr>
              <w:t>Quantity Registered:</w:t>
            </w:r>
          </w:p>
        </w:tc>
        <w:tc>
          <w:tcPr>
            <w:tcW w:w="5800" w:type="dxa"/>
            <w:tcMar>
              <w:top w:w="60" w:type="dxa"/>
              <w:left w:w="80" w:type="dxa"/>
              <w:bottom w:w="20" w:type="dxa"/>
              <w:right w:w="0" w:type="dxa"/>
            </w:tcMar>
          </w:tcPr>
          <w:p w14:paraId="047402DD" w14:textId="77777777" w:rsidR="000A6632" w:rsidRPr="00D24D9F" w:rsidRDefault="00D24D9F" w:rsidP="00133213">
            <w:pPr>
              <w:rPr>
                <w:color w:val="000000" w:themeColor="text1"/>
              </w:rPr>
            </w:pPr>
            <w:r w:rsidRPr="00D24D9F">
              <w:rPr>
                <w:color w:val="000000" w:themeColor="text1"/>
              </w:rPr>
              <w:t>....................</w:t>
            </w:r>
          </w:p>
          <w:p w14:paraId="719E8ADC" w14:textId="77777777" w:rsidR="000A6632" w:rsidRPr="00D24D9F" w:rsidRDefault="00D24D9F" w:rsidP="00133213">
            <w:pPr>
              <w:rPr>
                <w:color w:val="000000" w:themeColor="text1"/>
              </w:rPr>
            </w:pPr>
            <w:r w:rsidRPr="00D24D9F">
              <w:rPr>
                <w:i/>
                <w:iCs/>
                <w:color w:val="000000" w:themeColor="text1"/>
              </w:rPr>
              <w:t>....................</w:t>
            </w:r>
          </w:p>
        </w:tc>
      </w:tr>
      <w:tr w:rsidR="00D24D9F" w:rsidRPr="00D24D9F" w14:paraId="61E74378" w14:textId="77777777" w:rsidTr="00133213">
        <w:tc>
          <w:tcPr>
            <w:tcW w:w="3200" w:type="dxa"/>
            <w:tcMar>
              <w:top w:w="60" w:type="dxa"/>
              <w:left w:w="0" w:type="dxa"/>
              <w:bottom w:w="20" w:type="dxa"/>
              <w:right w:w="80" w:type="dxa"/>
            </w:tcMar>
          </w:tcPr>
          <w:p w14:paraId="02AF4972" w14:textId="77777777" w:rsidR="000A6632" w:rsidRPr="00D24D9F" w:rsidRDefault="00D24D9F" w:rsidP="00133213">
            <w:pPr>
              <w:rPr>
                <w:color w:val="000000" w:themeColor="text1"/>
              </w:rPr>
            </w:pPr>
            <w:r w:rsidRPr="00D24D9F">
              <w:rPr>
                <w:color w:val="000000" w:themeColor="text1"/>
              </w:rPr>
              <w:t>Tổng giá trị đăng ký mua:</w:t>
            </w:r>
          </w:p>
          <w:p w14:paraId="19A14BB8" w14:textId="77777777" w:rsidR="000A6632" w:rsidRPr="00D24D9F" w:rsidRDefault="00D24D9F" w:rsidP="00133213">
            <w:pPr>
              <w:rPr>
                <w:color w:val="000000" w:themeColor="text1"/>
              </w:rPr>
            </w:pPr>
            <w:r w:rsidRPr="00D24D9F">
              <w:rPr>
                <w:i/>
                <w:iCs/>
                <w:color w:val="000000" w:themeColor="text1"/>
              </w:rPr>
              <w:t>Total Registration Value:</w:t>
            </w:r>
          </w:p>
        </w:tc>
        <w:tc>
          <w:tcPr>
            <w:tcW w:w="5800" w:type="dxa"/>
            <w:tcMar>
              <w:top w:w="60" w:type="dxa"/>
              <w:left w:w="80" w:type="dxa"/>
              <w:bottom w:w="20" w:type="dxa"/>
              <w:right w:w="0" w:type="dxa"/>
            </w:tcMar>
          </w:tcPr>
          <w:p w14:paraId="5BE29940" w14:textId="77777777" w:rsidR="000A6632" w:rsidRPr="00D24D9F" w:rsidRDefault="00D24D9F" w:rsidP="00133213">
            <w:pPr>
              <w:rPr>
                <w:color w:val="000000" w:themeColor="text1"/>
              </w:rPr>
            </w:pPr>
            <w:r w:rsidRPr="00D24D9F">
              <w:rPr>
                <w:color w:val="000000" w:themeColor="text1"/>
              </w:rPr>
              <w:t>....................</w:t>
            </w:r>
          </w:p>
          <w:p w14:paraId="1F1E2111" w14:textId="77777777" w:rsidR="000A6632" w:rsidRPr="00D24D9F" w:rsidRDefault="00D24D9F" w:rsidP="00133213">
            <w:pPr>
              <w:rPr>
                <w:color w:val="000000" w:themeColor="text1"/>
              </w:rPr>
            </w:pPr>
            <w:r w:rsidRPr="00D24D9F">
              <w:rPr>
                <w:i/>
                <w:iCs/>
                <w:color w:val="000000" w:themeColor="text1"/>
              </w:rPr>
              <w:t>....................</w:t>
            </w:r>
          </w:p>
        </w:tc>
      </w:tr>
    </w:tbl>
    <w:p w14:paraId="00143893" w14:textId="77777777" w:rsidR="000A6632" w:rsidRPr="00D24D9F" w:rsidRDefault="00D24D9F" w:rsidP="00133213">
      <w:pPr>
        <w:spacing w:before="160"/>
        <w:rPr>
          <w:color w:val="000000" w:themeColor="text1"/>
        </w:rPr>
      </w:pPr>
      <w:r w:rsidRPr="00D24D9F">
        <w:rPr>
          <w:b/>
          <w:bCs/>
          <w:color w:val="000000" w:themeColor="text1"/>
        </w:rPr>
        <w:t>[   ]   Chứng quyền HPG: Chứng quyền.HPG.VNDS.M.CA.T.12T.2026.1</w:t>
      </w:r>
    </w:p>
    <w:p w14:paraId="22CB1B0C" w14:textId="77777777" w:rsidR="000A6632" w:rsidRPr="00D24D9F" w:rsidRDefault="00D24D9F" w:rsidP="00133213">
      <w:pPr>
        <w:spacing w:after="80"/>
        <w:rPr>
          <w:color w:val="000000" w:themeColor="text1"/>
        </w:rPr>
      </w:pPr>
      <w:r w:rsidRPr="00D24D9F">
        <w:rPr>
          <w:b/>
          <w:bCs/>
          <w:i/>
          <w:iCs/>
          <w:color w:val="000000" w:themeColor="text1"/>
        </w:rPr>
        <w:t>[   ]   HPG Covered Warrant: Chứng quyền.HPG.VNDS.M.CA.T.12T.2026.1</w:t>
      </w:r>
    </w:p>
    <w:tbl>
      <w:tblPr>
        <w:tblW w:w="9000" w:type="dxa"/>
        <w:tblCellMar>
          <w:left w:w="10" w:type="dxa"/>
          <w:right w:w="10" w:type="dxa"/>
        </w:tblCellMar>
        <w:tblLook w:val="04A0" w:firstRow="1" w:lastRow="0" w:firstColumn="1" w:lastColumn="0" w:noHBand="0" w:noVBand="1"/>
      </w:tblPr>
      <w:tblGrid>
        <w:gridCol w:w="3200"/>
        <w:gridCol w:w="5800"/>
      </w:tblGrid>
      <w:tr w:rsidR="00D24D9F" w:rsidRPr="00D24D9F" w14:paraId="56F34403" w14:textId="77777777" w:rsidTr="00133213">
        <w:tc>
          <w:tcPr>
            <w:tcW w:w="3200" w:type="dxa"/>
            <w:tcMar>
              <w:top w:w="60" w:type="dxa"/>
              <w:left w:w="0" w:type="dxa"/>
              <w:bottom w:w="20" w:type="dxa"/>
              <w:right w:w="80" w:type="dxa"/>
            </w:tcMar>
          </w:tcPr>
          <w:p w14:paraId="64D96550" w14:textId="77777777" w:rsidR="000A6632" w:rsidRPr="00D24D9F" w:rsidRDefault="00D24D9F" w:rsidP="00133213">
            <w:pPr>
              <w:rPr>
                <w:color w:val="000000" w:themeColor="text1"/>
              </w:rPr>
            </w:pPr>
            <w:r w:rsidRPr="00D24D9F">
              <w:rPr>
                <w:color w:val="000000" w:themeColor="text1"/>
              </w:rPr>
              <w:t>Mã chứng khoán cơ sở:</w:t>
            </w:r>
          </w:p>
          <w:p w14:paraId="0310A042" w14:textId="77777777" w:rsidR="000A6632" w:rsidRPr="00D24D9F" w:rsidRDefault="00D24D9F" w:rsidP="00133213">
            <w:pPr>
              <w:rPr>
                <w:color w:val="000000" w:themeColor="text1"/>
              </w:rPr>
            </w:pPr>
            <w:r w:rsidRPr="00D24D9F">
              <w:rPr>
                <w:i/>
                <w:iCs/>
                <w:color w:val="000000" w:themeColor="text1"/>
              </w:rPr>
              <w:t>Underlying Security:</w:t>
            </w:r>
          </w:p>
        </w:tc>
        <w:tc>
          <w:tcPr>
            <w:tcW w:w="5800" w:type="dxa"/>
            <w:tcMar>
              <w:top w:w="60" w:type="dxa"/>
              <w:left w:w="80" w:type="dxa"/>
              <w:bottom w:w="20" w:type="dxa"/>
              <w:right w:w="0" w:type="dxa"/>
            </w:tcMar>
          </w:tcPr>
          <w:p w14:paraId="2FE0B08F" w14:textId="77777777" w:rsidR="000A6632" w:rsidRPr="00D24D9F" w:rsidRDefault="00D24D9F" w:rsidP="00133213">
            <w:pPr>
              <w:rPr>
                <w:color w:val="000000" w:themeColor="text1"/>
              </w:rPr>
            </w:pPr>
            <w:r w:rsidRPr="00D24D9F">
              <w:rPr>
                <w:color w:val="000000" w:themeColor="text1"/>
              </w:rPr>
              <w:t>HPG - Công ty Cổ phần Tập đoàn Hòa Phát</w:t>
            </w:r>
          </w:p>
          <w:p w14:paraId="59E23AB6" w14:textId="77777777" w:rsidR="000A6632" w:rsidRPr="00D24D9F" w:rsidRDefault="00D24D9F" w:rsidP="00133213">
            <w:pPr>
              <w:rPr>
                <w:color w:val="000000" w:themeColor="text1"/>
              </w:rPr>
            </w:pPr>
            <w:r w:rsidRPr="00D24D9F">
              <w:rPr>
                <w:i/>
                <w:iCs/>
                <w:color w:val="000000" w:themeColor="text1"/>
              </w:rPr>
              <w:t>HPG - Hoa Phat Group Joint Stock Company</w:t>
            </w:r>
          </w:p>
        </w:tc>
      </w:tr>
      <w:tr w:rsidR="00D24D9F" w:rsidRPr="00D24D9F" w14:paraId="46FC1D46" w14:textId="77777777" w:rsidTr="00133213">
        <w:tc>
          <w:tcPr>
            <w:tcW w:w="3200" w:type="dxa"/>
            <w:tcMar>
              <w:top w:w="60" w:type="dxa"/>
              <w:left w:w="0" w:type="dxa"/>
              <w:bottom w:w="20" w:type="dxa"/>
              <w:right w:w="80" w:type="dxa"/>
            </w:tcMar>
          </w:tcPr>
          <w:p w14:paraId="4D851682" w14:textId="77777777" w:rsidR="000A6632" w:rsidRPr="00D24D9F" w:rsidRDefault="00D24D9F" w:rsidP="00133213">
            <w:pPr>
              <w:rPr>
                <w:color w:val="000000" w:themeColor="text1"/>
              </w:rPr>
            </w:pPr>
            <w:r w:rsidRPr="00D24D9F">
              <w:rPr>
                <w:color w:val="000000" w:themeColor="text1"/>
              </w:rPr>
              <w:t>Tỷ lệ:</w:t>
            </w:r>
          </w:p>
          <w:p w14:paraId="05BD56E4" w14:textId="77777777" w:rsidR="000A6632" w:rsidRPr="00D24D9F" w:rsidRDefault="00D24D9F" w:rsidP="00133213">
            <w:pPr>
              <w:rPr>
                <w:color w:val="000000" w:themeColor="text1"/>
              </w:rPr>
            </w:pPr>
            <w:r w:rsidRPr="00D24D9F">
              <w:rPr>
                <w:i/>
                <w:iCs/>
                <w:color w:val="000000" w:themeColor="text1"/>
              </w:rPr>
              <w:t>Ratio:</w:t>
            </w:r>
          </w:p>
        </w:tc>
        <w:tc>
          <w:tcPr>
            <w:tcW w:w="5800" w:type="dxa"/>
            <w:tcMar>
              <w:top w:w="60" w:type="dxa"/>
              <w:left w:w="80" w:type="dxa"/>
              <w:bottom w:w="20" w:type="dxa"/>
              <w:right w:w="0" w:type="dxa"/>
            </w:tcMar>
          </w:tcPr>
          <w:p w14:paraId="4BBB1E40" w14:textId="77777777" w:rsidR="000A6632" w:rsidRPr="00D24D9F" w:rsidRDefault="00D24D9F" w:rsidP="00133213">
            <w:pPr>
              <w:rPr>
                <w:color w:val="000000" w:themeColor="text1"/>
              </w:rPr>
            </w:pPr>
            <w:r w:rsidRPr="00D24D9F">
              <w:rPr>
                <w:color w:val="000000" w:themeColor="text1"/>
              </w:rPr>
              <w:t>2:1</w:t>
            </w:r>
          </w:p>
          <w:p w14:paraId="64846AA5" w14:textId="77777777" w:rsidR="000A6632" w:rsidRPr="00D24D9F" w:rsidRDefault="00D24D9F" w:rsidP="00133213">
            <w:pPr>
              <w:rPr>
                <w:color w:val="000000" w:themeColor="text1"/>
              </w:rPr>
            </w:pPr>
            <w:r w:rsidRPr="00D24D9F">
              <w:rPr>
                <w:i/>
                <w:iCs/>
                <w:color w:val="000000" w:themeColor="text1"/>
              </w:rPr>
              <w:t>2:1</w:t>
            </w:r>
          </w:p>
        </w:tc>
      </w:tr>
      <w:tr w:rsidR="00D24D9F" w:rsidRPr="00D24D9F" w14:paraId="129D21CF" w14:textId="77777777" w:rsidTr="00133213">
        <w:tc>
          <w:tcPr>
            <w:tcW w:w="3200" w:type="dxa"/>
            <w:tcMar>
              <w:top w:w="60" w:type="dxa"/>
              <w:left w:w="0" w:type="dxa"/>
              <w:bottom w:w="20" w:type="dxa"/>
              <w:right w:w="80" w:type="dxa"/>
            </w:tcMar>
          </w:tcPr>
          <w:p w14:paraId="50FBDE65" w14:textId="77777777" w:rsidR="000A6632" w:rsidRPr="00D24D9F" w:rsidRDefault="00D24D9F" w:rsidP="00133213">
            <w:pPr>
              <w:rPr>
                <w:color w:val="000000" w:themeColor="text1"/>
              </w:rPr>
            </w:pPr>
            <w:r w:rsidRPr="00D24D9F">
              <w:rPr>
                <w:color w:val="000000" w:themeColor="text1"/>
              </w:rPr>
              <w:t>Kỳ hạn:</w:t>
            </w:r>
          </w:p>
          <w:p w14:paraId="698FABF8" w14:textId="77777777" w:rsidR="000A6632" w:rsidRPr="00D24D9F" w:rsidRDefault="00D24D9F" w:rsidP="00133213">
            <w:pPr>
              <w:rPr>
                <w:color w:val="000000" w:themeColor="text1"/>
              </w:rPr>
            </w:pPr>
            <w:r w:rsidRPr="00D24D9F">
              <w:rPr>
                <w:i/>
                <w:iCs/>
                <w:color w:val="000000" w:themeColor="text1"/>
              </w:rPr>
              <w:t>Term:</w:t>
            </w:r>
          </w:p>
        </w:tc>
        <w:tc>
          <w:tcPr>
            <w:tcW w:w="5800" w:type="dxa"/>
            <w:tcMar>
              <w:top w:w="60" w:type="dxa"/>
              <w:left w:w="80" w:type="dxa"/>
              <w:bottom w:w="20" w:type="dxa"/>
              <w:right w:w="0" w:type="dxa"/>
            </w:tcMar>
          </w:tcPr>
          <w:p w14:paraId="47C53CC8" w14:textId="77777777" w:rsidR="000A6632" w:rsidRPr="00D24D9F" w:rsidRDefault="00D24D9F" w:rsidP="00133213">
            <w:pPr>
              <w:rPr>
                <w:color w:val="000000" w:themeColor="text1"/>
              </w:rPr>
            </w:pPr>
            <w:r w:rsidRPr="00D24D9F">
              <w:rPr>
                <w:color w:val="000000" w:themeColor="text1"/>
              </w:rPr>
              <w:t>12 tháng</w:t>
            </w:r>
          </w:p>
          <w:p w14:paraId="74B9AFE0" w14:textId="77777777" w:rsidR="000A6632" w:rsidRPr="00D24D9F" w:rsidRDefault="00D24D9F" w:rsidP="00133213">
            <w:pPr>
              <w:rPr>
                <w:color w:val="000000" w:themeColor="text1"/>
              </w:rPr>
            </w:pPr>
            <w:r w:rsidRPr="00D24D9F">
              <w:rPr>
                <w:i/>
                <w:iCs/>
                <w:color w:val="000000" w:themeColor="text1"/>
              </w:rPr>
              <w:t>12 months</w:t>
            </w:r>
          </w:p>
        </w:tc>
      </w:tr>
      <w:tr w:rsidR="00D24D9F" w:rsidRPr="00D24D9F" w14:paraId="06C58539" w14:textId="77777777" w:rsidTr="00133213">
        <w:tc>
          <w:tcPr>
            <w:tcW w:w="3200" w:type="dxa"/>
            <w:tcMar>
              <w:top w:w="60" w:type="dxa"/>
              <w:left w:w="0" w:type="dxa"/>
              <w:bottom w:w="20" w:type="dxa"/>
              <w:right w:w="80" w:type="dxa"/>
            </w:tcMar>
          </w:tcPr>
          <w:p w14:paraId="3126B860" w14:textId="77777777" w:rsidR="000A6632" w:rsidRPr="00D24D9F" w:rsidRDefault="00D24D9F" w:rsidP="00133213">
            <w:pPr>
              <w:rPr>
                <w:color w:val="000000" w:themeColor="text1"/>
              </w:rPr>
            </w:pPr>
            <w:r w:rsidRPr="00D24D9F">
              <w:rPr>
                <w:color w:val="000000" w:themeColor="text1"/>
              </w:rPr>
              <w:t>Ngày đáo hạn:</w:t>
            </w:r>
          </w:p>
          <w:p w14:paraId="357BFADD" w14:textId="77777777" w:rsidR="000A6632" w:rsidRPr="00D24D9F" w:rsidRDefault="00D24D9F" w:rsidP="00133213">
            <w:pPr>
              <w:rPr>
                <w:color w:val="000000" w:themeColor="text1"/>
              </w:rPr>
            </w:pPr>
            <w:r w:rsidRPr="00D24D9F">
              <w:rPr>
                <w:i/>
                <w:iCs/>
                <w:color w:val="000000" w:themeColor="text1"/>
              </w:rPr>
              <w:t>Expiry Date:</w:t>
            </w:r>
          </w:p>
        </w:tc>
        <w:tc>
          <w:tcPr>
            <w:tcW w:w="5800" w:type="dxa"/>
            <w:tcMar>
              <w:top w:w="60" w:type="dxa"/>
              <w:left w:w="80" w:type="dxa"/>
              <w:bottom w:w="20" w:type="dxa"/>
              <w:right w:w="0" w:type="dxa"/>
            </w:tcMar>
          </w:tcPr>
          <w:p w14:paraId="7053CEC4" w14:textId="77777777" w:rsidR="000A6632" w:rsidRPr="00D24D9F" w:rsidRDefault="00016C0B" w:rsidP="00133213">
            <w:pPr>
              <w:rPr>
                <w:color w:val="000000" w:themeColor="text1"/>
              </w:rPr>
            </w:pPr>
            <w:r>
              <w:rPr>
                <w:color w:val="000000" w:themeColor="text1"/>
              </w:rPr>
              <w:t>30</w:t>
            </w:r>
            <w:r w:rsidR="00D24D9F" w:rsidRPr="00D24D9F">
              <w:rPr>
                <w:color w:val="000000" w:themeColor="text1"/>
              </w:rPr>
              <w:t>/06/2027</w:t>
            </w:r>
          </w:p>
          <w:p w14:paraId="5A303747" w14:textId="77777777" w:rsidR="000A6632" w:rsidRPr="00D24D9F" w:rsidRDefault="00016C0B" w:rsidP="00133213">
            <w:pPr>
              <w:rPr>
                <w:color w:val="000000" w:themeColor="text1"/>
              </w:rPr>
            </w:pPr>
            <w:r>
              <w:rPr>
                <w:i/>
                <w:iCs/>
                <w:color w:val="000000" w:themeColor="text1"/>
              </w:rPr>
              <w:t>30</w:t>
            </w:r>
            <w:r w:rsidR="00D24D9F" w:rsidRPr="00D24D9F">
              <w:rPr>
                <w:i/>
                <w:iCs/>
                <w:color w:val="000000" w:themeColor="text1"/>
              </w:rPr>
              <w:t>/06/2027</w:t>
            </w:r>
          </w:p>
        </w:tc>
      </w:tr>
      <w:tr w:rsidR="00D24D9F" w:rsidRPr="00D24D9F" w14:paraId="49FB8356" w14:textId="77777777" w:rsidTr="00133213">
        <w:tc>
          <w:tcPr>
            <w:tcW w:w="3200" w:type="dxa"/>
            <w:tcMar>
              <w:top w:w="60" w:type="dxa"/>
              <w:left w:w="0" w:type="dxa"/>
              <w:bottom w:w="20" w:type="dxa"/>
              <w:right w:w="80" w:type="dxa"/>
            </w:tcMar>
          </w:tcPr>
          <w:p w14:paraId="62949ACB" w14:textId="77777777" w:rsidR="000A6632" w:rsidRPr="00D24D9F" w:rsidRDefault="00D24D9F" w:rsidP="00133213">
            <w:pPr>
              <w:rPr>
                <w:color w:val="000000" w:themeColor="text1"/>
              </w:rPr>
            </w:pPr>
            <w:r w:rsidRPr="00D24D9F">
              <w:rPr>
                <w:color w:val="000000" w:themeColor="text1"/>
              </w:rPr>
              <w:t>Giá thực hiện:</w:t>
            </w:r>
          </w:p>
          <w:p w14:paraId="7A035BB3" w14:textId="77777777" w:rsidR="000A6632" w:rsidRPr="00D24D9F" w:rsidRDefault="00D24D9F" w:rsidP="00133213">
            <w:pPr>
              <w:rPr>
                <w:color w:val="000000" w:themeColor="text1"/>
              </w:rPr>
            </w:pPr>
            <w:r w:rsidRPr="00D24D9F">
              <w:rPr>
                <w:i/>
                <w:iCs/>
                <w:color w:val="000000" w:themeColor="text1"/>
              </w:rPr>
              <w:t>Exercise Price:</w:t>
            </w:r>
          </w:p>
        </w:tc>
        <w:tc>
          <w:tcPr>
            <w:tcW w:w="5800" w:type="dxa"/>
            <w:tcMar>
              <w:top w:w="60" w:type="dxa"/>
              <w:left w:w="80" w:type="dxa"/>
              <w:bottom w:w="20" w:type="dxa"/>
              <w:right w:w="0" w:type="dxa"/>
            </w:tcMar>
          </w:tcPr>
          <w:p w14:paraId="6DE1C8D4" w14:textId="77777777" w:rsidR="000A6632" w:rsidRPr="00D24D9F" w:rsidRDefault="00016C0B" w:rsidP="00133213">
            <w:pPr>
              <w:rPr>
                <w:color w:val="000000" w:themeColor="text1"/>
              </w:rPr>
            </w:pPr>
            <w:r w:rsidRPr="00016C0B">
              <w:rPr>
                <w:color w:val="000000" w:themeColor="text1"/>
              </w:rPr>
              <w:t xml:space="preserve">24,600 </w:t>
            </w:r>
            <w:r w:rsidR="00D24D9F" w:rsidRPr="00D24D9F">
              <w:rPr>
                <w:color w:val="000000" w:themeColor="text1"/>
              </w:rPr>
              <w:t xml:space="preserve"> đồng</w:t>
            </w:r>
          </w:p>
          <w:p w14:paraId="09E24EF3" w14:textId="52944445" w:rsidR="000A6632" w:rsidRPr="00D24D9F" w:rsidRDefault="00016C0B" w:rsidP="00133213">
            <w:pPr>
              <w:rPr>
                <w:color w:val="000000" w:themeColor="text1"/>
              </w:rPr>
            </w:pPr>
            <w:r w:rsidRPr="00016C0B">
              <w:rPr>
                <w:i/>
                <w:iCs/>
                <w:color w:val="000000" w:themeColor="text1"/>
              </w:rPr>
              <w:t>24</w:t>
            </w:r>
            <w:r w:rsidR="00CC76B6">
              <w:rPr>
                <w:i/>
                <w:iCs/>
                <w:color w:val="000000" w:themeColor="text1"/>
              </w:rPr>
              <w:t>.</w:t>
            </w:r>
            <w:r w:rsidRPr="00016C0B">
              <w:rPr>
                <w:i/>
                <w:iCs/>
                <w:color w:val="000000" w:themeColor="text1"/>
              </w:rPr>
              <w:t>600</w:t>
            </w:r>
            <w:r>
              <w:rPr>
                <w:i/>
                <w:iCs/>
                <w:color w:val="000000" w:themeColor="text1"/>
              </w:rPr>
              <w:t xml:space="preserve"> VND</w:t>
            </w:r>
          </w:p>
        </w:tc>
      </w:tr>
      <w:tr w:rsidR="00D24D9F" w:rsidRPr="00D24D9F" w14:paraId="056C3739" w14:textId="77777777" w:rsidTr="00133213">
        <w:tc>
          <w:tcPr>
            <w:tcW w:w="3200" w:type="dxa"/>
            <w:tcMar>
              <w:top w:w="60" w:type="dxa"/>
              <w:left w:w="0" w:type="dxa"/>
              <w:bottom w:w="20" w:type="dxa"/>
              <w:right w:w="80" w:type="dxa"/>
            </w:tcMar>
          </w:tcPr>
          <w:p w14:paraId="50EA69E2" w14:textId="77777777" w:rsidR="000A6632" w:rsidRPr="00D24D9F" w:rsidRDefault="00D24D9F" w:rsidP="00133213">
            <w:pPr>
              <w:rPr>
                <w:color w:val="000000" w:themeColor="text1"/>
              </w:rPr>
            </w:pPr>
            <w:r w:rsidRPr="00D24D9F">
              <w:rPr>
                <w:color w:val="000000" w:themeColor="text1"/>
              </w:rPr>
              <w:t>Giá phát hành:</w:t>
            </w:r>
          </w:p>
          <w:p w14:paraId="4BECF5AB" w14:textId="77777777" w:rsidR="000A6632" w:rsidRPr="00D24D9F" w:rsidRDefault="00D24D9F" w:rsidP="00133213">
            <w:pPr>
              <w:rPr>
                <w:color w:val="000000" w:themeColor="text1"/>
              </w:rPr>
            </w:pPr>
            <w:r w:rsidRPr="00D24D9F">
              <w:rPr>
                <w:i/>
                <w:iCs/>
                <w:color w:val="000000" w:themeColor="text1"/>
              </w:rPr>
              <w:t>Issue Price:</w:t>
            </w:r>
          </w:p>
        </w:tc>
        <w:tc>
          <w:tcPr>
            <w:tcW w:w="5800" w:type="dxa"/>
            <w:tcMar>
              <w:top w:w="60" w:type="dxa"/>
              <w:left w:w="80" w:type="dxa"/>
              <w:bottom w:w="20" w:type="dxa"/>
              <w:right w:w="0" w:type="dxa"/>
            </w:tcMar>
          </w:tcPr>
          <w:p w14:paraId="5C99708B" w14:textId="77777777" w:rsidR="000A6632" w:rsidRPr="00D24D9F" w:rsidRDefault="00D24D9F" w:rsidP="00133213">
            <w:pPr>
              <w:rPr>
                <w:color w:val="000000" w:themeColor="text1"/>
              </w:rPr>
            </w:pPr>
            <w:r w:rsidRPr="00D24D9F">
              <w:rPr>
                <w:color w:val="000000" w:themeColor="text1"/>
              </w:rPr>
              <w:t>4.100 đồng/chứng quyền</w:t>
            </w:r>
          </w:p>
          <w:p w14:paraId="057F7305" w14:textId="1D0BFB63" w:rsidR="000A6632" w:rsidRPr="00D24D9F" w:rsidRDefault="00D24D9F" w:rsidP="00133213">
            <w:pPr>
              <w:rPr>
                <w:color w:val="000000" w:themeColor="text1"/>
              </w:rPr>
            </w:pPr>
            <w:r w:rsidRPr="00D24D9F">
              <w:rPr>
                <w:i/>
                <w:iCs/>
                <w:color w:val="000000" w:themeColor="text1"/>
              </w:rPr>
              <w:t>4</w:t>
            </w:r>
            <w:r w:rsidR="00CC76B6">
              <w:rPr>
                <w:i/>
                <w:iCs/>
                <w:color w:val="000000" w:themeColor="text1"/>
              </w:rPr>
              <w:t>,</w:t>
            </w:r>
            <w:r w:rsidRPr="00D24D9F">
              <w:rPr>
                <w:i/>
                <w:iCs/>
                <w:color w:val="000000" w:themeColor="text1"/>
              </w:rPr>
              <w:t>100 VND/warrant</w:t>
            </w:r>
          </w:p>
        </w:tc>
      </w:tr>
      <w:tr w:rsidR="00D24D9F" w:rsidRPr="00D24D9F" w14:paraId="6EF64946" w14:textId="77777777" w:rsidTr="00133213">
        <w:tc>
          <w:tcPr>
            <w:tcW w:w="3200" w:type="dxa"/>
            <w:tcMar>
              <w:top w:w="60" w:type="dxa"/>
              <w:left w:w="0" w:type="dxa"/>
              <w:bottom w:w="20" w:type="dxa"/>
              <w:right w:w="80" w:type="dxa"/>
            </w:tcMar>
          </w:tcPr>
          <w:p w14:paraId="238F4639" w14:textId="77777777" w:rsidR="000A6632" w:rsidRPr="00D24D9F" w:rsidRDefault="00D24D9F" w:rsidP="00133213">
            <w:pPr>
              <w:rPr>
                <w:color w:val="000000" w:themeColor="text1"/>
              </w:rPr>
            </w:pPr>
            <w:r w:rsidRPr="00D24D9F">
              <w:rPr>
                <w:color w:val="000000" w:themeColor="text1"/>
              </w:rPr>
              <w:t>Số lượng đăng ký mua:</w:t>
            </w:r>
          </w:p>
          <w:p w14:paraId="4A85BB3E" w14:textId="77777777" w:rsidR="000A6632" w:rsidRPr="00D24D9F" w:rsidRDefault="00D24D9F" w:rsidP="00133213">
            <w:pPr>
              <w:rPr>
                <w:color w:val="000000" w:themeColor="text1"/>
              </w:rPr>
            </w:pPr>
            <w:r w:rsidRPr="00D24D9F">
              <w:rPr>
                <w:i/>
                <w:iCs/>
                <w:color w:val="000000" w:themeColor="text1"/>
              </w:rPr>
              <w:t>Quantity Registered:</w:t>
            </w:r>
          </w:p>
        </w:tc>
        <w:tc>
          <w:tcPr>
            <w:tcW w:w="5800" w:type="dxa"/>
            <w:tcMar>
              <w:top w:w="60" w:type="dxa"/>
              <w:left w:w="80" w:type="dxa"/>
              <w:bottom w:w="20" w:type="dxa"/>
              <w:right w:w="0" w:type="dxa"/>
            </w:tcMar>
          </w:tcPr>
          <w:p w14:paraId="076D1EC1" w14:textId="77777777" w:rsidR="000A6632" w:rsidRPr="00D24D9F" w:rsidRDefault="00D24D9F" w:rsidP="00133213">
            <w:pPr>
              <w:rPr>
                <w:color w:val="000000" w:themeColor="text1"/>
              </w:rPr>
            </w:pPr>
            <w:r w:rsidRPr="00D24D9F">
              <w:rPr>
                <w:color w:val="000000" w:themeColor="text1"/>
              </w:rPr>
              <w:t>....................</w:t>
            </w:r>
          </w:p>
          <w:p w14:paraId="004194CE" w14:textId="77777777" w:rsidR="000A6632" w:rsidRPr="00D24D9F" w:rsidRDefault="00D24D9F" w:rsidP="00133213">
            <w:pPr>
              <w:rPr>
                <w:color w:val="000000" w:themeColor="text1"/>
              </w:rPr>
            </w:pPr>
            <w:r w:rsidRPr="00D24D9F">
              <w:rPr>
                <w:i/>
                <w:iCs/>
                <w:color w:val="000000" w:themeColor="text1"/>
              </w:rPr>
              <w:t>....................</w:t>
            </w:r>
          </w:p>
        </w:tc>
      </w:tr>
      <w:tr w:rsidR="00D24D9F" w:rsidRPr="00D24D9F" w14:paraId="2B2DB42B" w14:textId="77777777" w:rsidTr="00133213">
        <w:tc>
          <w:tcPr>
            <w:tcW w:w="3200" w:type="dxa"/>
            <w:tcMar>
              <w:top w:w="60" w:type="dxa"/>
              <w:left w:w="0" w:type="dxa"/>
              <w:bottom w:w="20" w:type="dxa"/>
              <w:right w:w="80" w:type="dxa"/>
            </w:tcMar>
          </w:tcPr>
          <w:p w14:paraId="7965E33C" w14:textId="77777777" w:rsidR="000A6632" w:rsidRPr="00D24D9F" w:rsidRDefault="00D24D9F" w:rsidP="00133213">
            <w:pPr>
              <w:rPr>
                <w:color w:val="000000" w:themeColor="text1"/>
              </w:rPr>
            </w:pPr>
            <w:r w:rsidRPr="00D24D9F">
              <w:rPr>
                <w:color w:val="000000" w:themeColor="text1"/>
              </w:rPr>
              <w:t>Tổng giá trị đăng ký mua:</w:t>
            </w:r>
          </w:p>
          <w:p w14:paraId="54CB7719" w14:textId="77777777" w:rsidR="000A6632" w:rsidRPr="00D24D9F" w:rsidRDefault="00D24D9F" w:rsidP="00133213">
            <w:pPr>
              <w:rPr>
                <w:color w:val="000000" w:themeColor="text1"/>
              </w:rPr>
            </w:pPr>
            <w:r w:rsidRPr="00D24D9F">
              <w:rPr>
                <w:i/>
                <w:iCs/>
                <w:color w:val="000000" w:themeColor="text1"/>
              </w:rPr>
              <w:t>Total Registration Value:</w:t>
            </w:r>
          </w:p>
        </w:tc>
        <w:tc>
          <w:tcPr>
            <w:tcW w:w="5800" w:type="dxa"/>
            <w:tcMar>
              <w:top w:w="60" w:type="dxa"/>
              <w:left w:w="80" w:type="dxa"/>
              <w:bottom w:w="20" w:type="dxa"/>
              <w:right w:w="0" w:type="dxa"/>
            </w:tcMar>
          </w:tcPr>
          <w:p w14:paraId="1CA4CF21" w14:textId="77777777" w:rsidR="000A6632" w:rsidRPr="00D24D9F" w:rsidRDefault="00D24D9F" w:rsidP="00133213">
            <w:pPr>
              <w:rPr>
                <w:color w:val="000000" w:themeColor="text1"/>
              </w:rPr>
            </w:pPr>
            <w:r w:rsidRPr="00D24D9F">
              <w:rPr>
                <w:color w:val="000000" w:themeColor="text1"/>
              </w:rPr>
              <w:t>....................</w:t>
            </w:r>
          </w:p>
          <w:p w14:paraId="79AADEAE" w14:textId="77777777" w:rsidR="000A6632" w:rsidRPr="00D24D9F" w:rsidRDefault="00D24D9F" w:rsidP="00133213">
            <w:pPr>
              <w:rPr>
                <w:color w:val="000000" w:themeColor="text1"/>
              </w:rPr>
            </w:pPr>
            <w:r w:rsidRPr="00D24D9F">
              <w:rPr>
                <w:i/>
                <w:iCs/>
                <w:color w:val="000000" w:themeColor="text1"/>
              </w:rPr>
              <w:t>....................</w:t>
            </w:r>
          </w:p>
        </w:tc>
      </w:tr>
    </w:tbl>
    <w:p w14:paraId="1365B24F" w14:textId="77777777" w:rsidR="000A6632" w:rsidRPr="00D24D9F" w:rsidRDefault="00D24D9F" w:rsidP="00133213">
      <w:pPr>
        <w:spacing w:before="160"/>
        <w:rPr>
          <w:color w:val="000000" w:themeColor="text1"/>
        </w:rPr>
      </w:pPr>
      <w:r w:rsidRPr="00D24D9F">
        <w:rPr>
          <w:b/>
          <w:bCs/>
          <w:color w:val="000000" w:themeColor="text1"/>
        </w:rPr>
        <w:t>[   ]   Chứng quyền MBB: Chứng quyền.MBB.VNDS.M.CA.T.6T.2026.1</w:t>
      </w:r>
    </w:p>
    <w:p w14:paraId="3F764EA0" w14:textId="77777777" w:rsidR="000A6632" w:rsidRPr="00D24D9F" w:rsidRDefault="00D24D9F" w:rsidP="00133213">
      <w:pPr>
        <w:spacing w:after="80"/>
        <w:rPr>
          <w:color w:val="000000" w:themeColor="text1"/>
        </w:rPr>
      </w:pPr>
      <w:r w:rsidRPr="00D24D9F">
        <w:rPr>
          <w:b/>
          <w:bCs/>
          <w:i/>
          <w:iCs/>
          <w:color w:val="000000" w:themeColor="text1"/>
        </w:rPr>
        <w:t>[   ]   MBB Covered Warrant: Chứng quyền.MBB.VNDS.M.CA.T.6T.2026.1</w:t>
      </w:r>
    </w:p>
    <w:tbl>
      <w:tblPr>
        <w:tblW w:w="9000" w:type="dxa"/>
        <w:tblCellMar>
          <w:left w:w="10" w:type="dxa"/>
          <w:right w:w="10" w:type="dxa"/>
        </w:tblCellMar>
        <w:tblLook w:val="04A0" w:firstRow="1" w:lastRow="0" w:firstColumn="1" w:lastColumn="0" w:noHBand="0" w:noVBand="1"/>
      </w:tblPr>
      <w:tblGrid>
        <w:gridCol w:w="3200"/>
        <w:gridCol w:w="5800"/>
      </w:tblGrid>
      <w:tr w:rsidR="00D24D9F" w:rsidRPr="00D24D9F" w14:paraId="24B390A4" w14:textId="77777777" w:rsidTr="00133213">
        <w:tc>
          <w:tcPr>
            <w:tcW w:w="3200" w:type="dxa"/>
            <w:tcMar>
              <w:top w:w="60" w:type="dxa"/>
              <w:left w:w="0" w:type="dxa"/>
              <w:bottom w:w="20" w:type="dxa"/>
              <w:right w:w="80" w:type="dxa"/>
            </w:tcMar>
          </w:tcPr>
          <w:p w14:paraId="38B3265E" w14:textId="77777777" w:rsidR="000A6632" w:rsidRPr="00D24D9F" w:rsidRDefault="00D24D9F" w:rsidP="00133213">
            <w:pPr>
              <w:rPr>
                <w:color w:val="000000" w:themeColor="text1"/>
              </w:rPr>
            </w:pPr>
            <w:r w:rsidRPr="00D24D9F">
              <w:rPr>
                <w:color w:val="000000" w:themeColor="text1"/>
              </w:rPr>
              <w:t>Mã chứng khoán cơ sở:</w:t>
            </w:r>
          </w:p>
          <w:p w14:paraId="4BD3C09C" w14:textId="77777777" w:rsidR="000A6632" w:rsidRPr="00D24D9F" w:rsidRDefault="00D24D9F" w:rsidP="00133213">
            <w:pPr>
              <w:rPr>
                <w:color w:val="000000" w:themeColor="text1"/>
              </w:rPr>
            </w:pPr>
            <w:r w:rsidRPr="00D24D9F">
              <w:rPr>
                <w:i/>
                <w:iCs/>
                <w:color w:val="000000" w:themeColor="text1"/>
              </w:rPr>
              <w:t>Underlying Security:</w:t>
            </w:r>
          </w:p>
        </w:tc>
        <w:tc>
          <w:tcPr>
            <w:tcW w:w="5800" w:type="dxa"/>
            <w:tcMar>
              <w:top w:w="60" w:type="dxa"/>
              <w:left w:w="80" w:type="dxa"/>
              <w:bottom w:w="20" w:type="dxa"/>
              <w:right w:w="0" w:type="dxa"/>
            </w:tcMar>
          </w:tcPr>
          <w:p w14:paraId="1591000F" w14:textId="77777777" w:rsidR="000A6632" w:rsidRPr="00D24D9F" w:rsidRDefault="00D24D9F" w:rsidP="00133213">
            <w:pPr>
              <w:rPr>
                <w:color w:val="000000" w:themeColor="text1"/>
              </w:rPr>
            </w:pPr>
            <w:r w:rsidRPr="00D24D9F">
              <w:rPr>
                <w:color w:val="000000" w:themeColor="text1"/>
              </w:rPr>
              <w:t>MBB - Ngân hàng Thương mại Cổ phần Quân đội</w:t>
            </w:r>
          </w:p>
          <w:p w14:paraId="76BBFBB0" w14:textId="77777777" w:rsidR="000A6632" w:rsidRPr="00D24D9F" w:rsidRDefault="00D24D9F" w:rsidP="00133213">
            <w:pPr>
              <w:rPr>
                <w:color w:val="000000" w:themeColor="text1"/>
              </w:rPr>
            </w:pPr>
            <w:r w:rsidRPr="00D24D9F">
              <w:rPr>
                <w:i/>
                <w:iCs/>
                <w:color w:val="000000" w:themeColor="text1"/>
              </w:rPr>
              <w:t>MBB - Military Commercial Joint Stock Bank</w:t>
            </w:r>
          </w:p>
        </w:tc>
      </w:tr>
      <w:tr w:rsidR="00D24D9F" w:rsidRPr="00D24D9F" w14:paraId="51CBFAD4" w14:textId="77777777" w:rsidTr="00133213">
        <w:tc>
          <w:tcPr>
            <w:tcW w:w="3200" w:type="dxa"/>
            <w:tcMar>
              <w:top w:w="60" w:type="dxa"/>
              <w:left w:w="0" w:type="dxa"/>
              <w:bottom w:w="20" w:type="dxa"/>
              <w:right w:w="80" w:type="dxa"/>
            </w:tcMar>
          </w:tcPr>
          <w:p w14:paraId="17C0A73E" w14:textId="77777777" w:rsidR="000A6632" w:rsidRPr="00D24D9F" w:rsidRDefault="00D24D9F" w:rsidP="00133213">
            <w:pPr>
              <w:rPr>
                <w:color w:val="000000" w:themeColor="text1"/>
              </w:rPr>
            </w:pPr>
            <w:r w:rsidRPr="00D24D9F">
              <w:rPr>
                <w:color w:val="000000" w:themeColor="text1"/>
              </w:rPr>
              <w:t>Tỷ lệ:</w:t>
            </w:r>
          </w:p>
          <w:p w14:paraId="54DCA9D3" w14:textId="77777777" w:rsidR="000A6632" w:rsidRPr="00D24D9F" w:rsidRDefault="00D24D9F" w:rsidP="00133213">
            <w:pPr>
              <w:rPr>
                <w:color w:val="000000" w:themeColor="text1"/>
              </w:rPr>
            </w:pPr>
            <w:r w:rsidRPr="00D24D9F">
              <w:rPr>
                <w:i/>
                <w:iCs/>
                <w:color w:val="000000" w:themeColor="text1"/>
              </w:rPr>
              <w:t>Ratio:</w:t>
            </w:r>
          </w:p>
        </w:tc>
        <w:tc>
          <w:tcPr>
            <w:tcW w:w="5800" w:type="dxa"/>
            <w:tcMar>
              <w:top w:w="60" w:type="dxa"/>
              <w:left w:w="80" w:type="dxa"/>
              <w:bottom w:w="20" w:type="dxa"/>
              <w:right w:w="0" w:type="dxa"/>
            </w:tcMar>
          </w:tcPr>
          <w:p w14:paraId="306BD540" w14:textId="77777777" w:rsidR="000A6632" w:rsidRPr="00D24D9F" w:rsidRDefault="00D24D9F" w:rsidP="00133213">
            <w:pPr>
              <w:rPr>
                <w:color w:val="000000" w:themeColor="text1"/>
              </w:rPr>
            </w:pPr>
            <w:r w:rsidRPr="00D24D9F">
              <w:rPr>
                <w:color w:val="000000" w:themeColor="text1"/>
              </w:rPr>
              <w:t>4:1</w:t>
            </w:r>
          </w:p>
          <w:p w14:paraId="33E0CAAC" w14:textId="77777777" w:rsidR="000A6632" w:rsidRPr="00D24D9F" w:rsidRDefault="00D24D9F" w:rsidP="00133213">
            <w:pPr>
              <w:rPr>
                <w:color w:val="000000" w:themeColor="text1"/>
              </w:rPr>
            </w:pPr>
            <w:r w:rsidRPr="00D24D9F">
              <w:rPr>
                <w:i/>
                <w:iCs/>
                <w:color w:val="000000" w:themeColor="text1"/>
              </w:rPr>
              <w:t>4:1</w:t>
            </w:r>
          </w:p>
        </w:tc>
      </w:tr>
      <w:tr w:rsidR="00D24D9F" w:rsidRPr="00D24D9F" w14:paraId="4866ED33" w14:textId="77777777" w:rsidTr="00133213">
        <w:tc>
          <w:tcPr>
            <w:tcW w:w="3200" w:type="dxa"/>
            <w:tcMar>
              <w:top w:w="60" w:type="dxa"/>
              <w:left w:w="0" w:type="dxa"/>
              <w:bottom w:w="20" w:type="dxa"/>
              <w:right w:w="80" w:type="dxa"/>
            </w:tcMar>
          </w:tcPr>
          <w:p w14:paraId="196288C2" w14:textId="77777777" w:rsidR="000A6632" w:rsidRPr="00D24D9F" w:rsidRDefault="00D24D9F" w:rsidP="00133213">
            <w:pPr>
              <w:rPr>
                <w:color w:val="000000" w:themeColor="text1"/>
              </w:rPr>
            </w:pPr>
            <w:r w:rsidRPr="00D24D9F">
              <w:rPr>
                <w:color w:val="000000" w:themeColor="text1"/>
              </w:rPr>
              <w:t>Kỳ hạn:</w:t>
            </w:r>
          </w:p>
          <w:p w14:paraId="742549F9" w14:textId="77777777" w:rsidR="000A6632" w:rsidRPr="00D24D9F" w:rsidRDefault="00D24D9F" w:rsidP="00133213">
            <w:pPr>
              <w:rPr>
                <w:color w:val="000000" w:themeColor="text1"/>
              </w:rPr>
            </w:pPr>
            <w:r w:rsidRPr="00D24D9F">
              <w:rPr>
                <w:i/>
                <w:iCs/>
                <w:color w:val="000000" w:themeColor="text1"/>
              </w:rPr>
              <w:t>Term:</w:t>
            </w:r>
          </w:p>
        </w:tc>
        <w:tc>
          <w:tcPr>
            <w:tcW w:w="5800" w:type="dxa"/>
            <w:tcMar>
              <w:top w:w="60" w:type="dxa"/>
              <w:left w:w="80" w:type="dxa"/>
              <w:bottom w:w="20" w:type="dxa"/>
              <w:right w:w="0" w:type="dxa"/>
            </w:tcMar>
          </w:tcPr>
          <w:p w14:paraId="5593CAF2" w14:textId="77777777" w:rsidR="000A6632" w:rsidRPr="00D24D9F" w:rsidRDefault="00D24D9F" w:rsidP="00133213">
            <w:pPr>
              <w:rPr>
                <w:color w:val="000000" w:themeColor="text1"/>
              </w:rPr>
            </w:pPr>
            <w:r w:rsidRPr="00D24D9F">
              <w:rPr>
                <w:color w:val="000000" w:themeColor="text1"/>
              </w:rPr>
              <w:t>6 tháng</w:t>
            </w:r>
          </w:p>
          <w:p w14:paraId="21DD7890" w14:textId="77777777" w:rsidR="000A6632" w:rsidRPr="00D24D9F" w:rsidRDefault="00D24D9F" w:rsidP="00133213">
            <w:pPr>
              <w:rPr>
                <w:color w:val="000000" w:themeColor="text1"/>
              </w:rPr>
            </w:pPr>
            <w:r w:rsidRPr="00D24D9F">
              <w:rPr>
                <w:i/>
                <w:iCs/>
                <w:color w:val="000000" w:themeColor="text1"/>
              </w:rPr>
              <w:t>6 months</w:t>
            </w:r>
          </w:p>
        </w:tc>
      </w:tr>
      <w:tr w:rsidR="00D24D9F" w:rsidRPr="00D24D9F" w14:paraId="75BE4343" w14:textId="77777777" w:rsidTr="00133213">
        <w:tc>
          <w:tcPr>
            <w:tcW w:w="3200" w:type="dxa"/>
            <w:tcMar>
              <w:top w:w="60" w:type="dxa"/>
              <w:left w:w="0" w:type="dxa"/>
              <w:bottom w:w="20" w:type="dxa"/>
              <w:right w:w="80" w:type="dxa"/>
            </w:tcMar>
          </w:tcPr>
          <w:p w14:paraId="2FA6A2E8" w14:textId="77777777" w:rsidR="000A6632" w:rsidRPr="00D24D9F" w:rsidRDefault="00D24D9F" w:rsidP="00133213">
            <w:pPr>
              <w:rPr>
                <w:color w:val="000000" w:themeColor="text1"/>
              </w:rPr>
            </w:pPr>
            <w:r w:rsidRPr="00D24D9F">
              <w:rPr>
                <w:color w:val="000000" w:themeColor="text1"/>
              </w:rPr>
              <w:t>Ngày đáo hạn:</w:t>
            </w:r>
          </w:p>
          <w:p w14:paraId="26C46EE8" w14:textId="77777777" w:rsidR="000A6632" w:rsidRPr="00D24D9F" w:rsidRDefault="00D24D9F" w:rsidP="00133213">
            <w:pPr>
              <w:rPr>
                <w:color w:val="000000" w:themeColor="text1"/>
              </w:rPr>
            </w:pPr>
            <w:r w:rsidRPr="00D24D9F">
              <w:rPr>
                <w:i/>
                <w:iCs/>
                <w:color w:val="000000" w:themeColor="text1"/>
              </w:rPr>
              <w:t>Expiry Date:</w:t>
            </w:r>
          </w:p>
        </w:tc>
        <w:tc>
          <w:tcPr>
            <w:tcW w:w="5800" w:type="dxa"/>
            <w:tcMar>
              <w:top w:w="60" w:type="dxa"/>
              <w:left w:w="80" w:type="dxa"/>
              <w:bottom w:w="20" w:type="dxa"/>
              <w:right w:w="0" w:type="dxa"/>
            </w:tcMar>
          </w:tcPr>
          <w:p w14:paraId="58DF7ED7" w14:textId="77777777" w:rsidR="000A6632" w:rsidRPr="00D24D9F" w:rsidRDefault="00016C0B" w:rsidP="00133213">
            <w:pPr>
              <w:rPr>
                <w:color w:val="000000" w:themeColor="text1"/>
              </w:rPr>
            </w:pPr>
            <w:r>
              <w:rPr>
                <w:color w:val="000000" w:themeColor="text1"/>
              </w:rPr>
              <w:t>30</w:t>
            </w:r>
            <w:r w:rsidR="00D24D9F" w:rsidRPr="00D24D9F">
              <w:rPr>
                <w:color w:val="000000" w:themeColor="text1"/>
              </w:rPr>
              <w:t>/12/2026</w:t>
            </w:r>
          </w:p>
          <w:p w14:paraId="1111DFAA" w14:textId="77777777" w:rsidR="000A6632" w:rsidRPr="00D24D9F" w:rsidRDefault="00016C0B" w:rsidP="00133213">
            <w:pPr>
              <w:rPr>
                <w:color w:val="000000" w:themeColor="text1"/>
              </w:rPr>
            </w:pPr>
            <w:r>
              <w:rPr>
                <w:i/>
                <w:iCs/>
                <w:color w:val="000000" w:themeColor="text1"/>
              </w:rPr>
              <w:t>30</w:t>
            </w:r>
            <w:r w:rsidR="00D24D9F" w:rsidRPr="00D24D9F">
              <w:rPr>
                <w:i/>
                <w:iCs/>
                <w:color w:val="000000" w:themeColor="text1"/>
              </w:rPr>
              <w:t>/12/2026</w:t>
            </w:r>
          </w:p>
        </w:tc>
      </w:tr>
      <w:tr w:rsidR="00D24D9F" w:rsidRPr="00D24D9F" w14:paraId="64190EC9" w14:textId="77777777" w:rsidTr="00133213">
        <w:tc>
          <w:tcPr>
            <w:tcW w:w="3200" w:type="dxa"/>
            <w:tcMar>
              <w:top w:w="60" w:type="dxa"/>
              <w:left w:w="0" w:type="dxa"/>
              <w:bottom w:w="20" w:type="dxa"/>
              <w:right w:w="80" w:type="dxa"/>
            </w:tcMar>
          </w:tcPr>
          <w:p w14:paraId="1F275E9F" w14:textId="77777777" w:rsidR="000A6632" w:rsidRPr="00D24D9F" w:rsidRDefault="00D24D9F" w:rsidP="00133213">
            <w:pPr>
              <w:rPr>
                <w:color w:val="000000" w:themeColor="text1"/>
              </w:rPr>
            </w:pPr>
            <w:r w:rsidRPr="00D24D9F">
              <w:rPr>
                <w:color w:val="000000" w:themeColor="text1"/>
              </w:rPr>
              <w:t>Giá thực hiện:</w:t>
            </w:r>
          </w:p>
          <w:p w14:paraId="4465C836" w14:textId="77777777" w:rsidR="000A6632" w:rsidRPr="00D24D9F" w:rsidRDefault="00D24D9F" w:rsidP="00133213">
            <w:pPr>
              <w:rPr>
                <w:color w:val="000000" w:themeColor="text1"/>
              </w:rPr>
            </w:pPr>
            <w:r w:rsidRPr="00D24D9F">
              <w:rPr>
                <w:i/>
                <w:iCs/>
                <w:color w:val="000000" w:themeColor="text1"/>
              </w:rPr>
              <w:t>Exercise Price:</w:t>
            </w:r>
          </w:p>
        </w:tc>
        <w:tc>
          <w:tcPr>
            <w:tcW w:w="5800" w:type="dxa"/>
            <w:tcMar>
              <w:top w:w="60" w:type="dxa"/>
              <w:left w:w="80" w:type="dxa"/>
              <w:bottom w:w="20" w:type="dxa"/>
              <w:right w:w="0" w:type="dxa"/>
            </w:tcMar>
          </w:tcPr>
          <w:p w14:paraId="0FBEA047" w14:textId="77777777" w:rsidR="000A6632" w:rsidRPr="00D24D9F" w:rsidRDefault="00016C0B" w:rsidP="00133213">
            <w:pPr>
              <w:rPr>
                <w:color w:val="000000" w:themeColor="text1"/>
              </w:rPr>
            </w:pPr>
            <w:r w:rsidRPr="00016C0B">
              <w:rPr>
                <w:color w:val="000000" w:themeColor="text1"/>
              </w:rPr>
              <w:t xml:space="preserve">22,900 </w:t>
            </w:r>
            <w:r w:rsidR="00D24D9F" w:rsidRPr="00D24D9F">
              <w:rPr>
                <w:color w:val="000000" w:themeColor="text1"/>
              </w:rPr>
              <w:t xml:space="preserve"> đồng</w:t>
            </w:r>
          </w:p>
          <w:p w14:paraId="1F178369" w14:textId="6FB7C327" w:rsidR="000A6632" w:rsidRPr="00D24D9F" w:rsidRDefault="00016C0B" w:rsidP="00133213">
            <w:pPr>
              <w:rPr>
                <w:color w:val="000000" w:themeColor="text1"/>
              </w:rPr>
            </w:pPr>
            <w:r w:rsidRPr="00016C0B">
              <w:rPr>
                <w:i/>
                <w:iCs/>
                <w:color w:val="000000" w:themeColor="text1"/>
              </w:rPr>
              <w:t>22</w:t>
            </w:r>
            <w:r w:rsidR="00CC76B6">
              <w:rPr>
                <w:i/>
                <w:iCs/>
                <w:color w:val="000000" w:themeColor="text1"/>
              </w:rPr>
              <w:t>.</w:t>
            </w:r>
            <w:r w:rsidRPr="00016C0B">
              <w:rPr>
                <w:i/>
                <w:iCs/>
                <w:color w:val="000000" w:themeColor="text1"/>
              </w:rPr>
              <w:t>900</w:t>
            </w:r>
            <w:r>
              <w:rPr>
                <w:i/>
                <w:iCs/>
                <w:color w:val="000000" w:themeColor="text1"/>
              </w:rPr>
              <w:t xml:space="preserve"> VND</w:t>
            </w:r>
          </w:p>
        </w:tc>
      </w:tr>
      <w:tr w:rsidR="00D24D9F" w:rsidRPr="00D24D9F" w14:paraId="1C005702" w14:textId="77777777" w:rsidTr="00133213">
        <w:tc>
          <w:tcPr>
            <w:tcW w:w="3200" w:type="dxa"/>
            <w:tcMar>
              <w:top w:w="60" w:type="dxa"/>
              <w:left w:w="0" w:type="dxa"/>
              <w:bottom w:w="20" w:type="dxa"/>
              <w:right w:w="80" w:type="dxa"/>
            </w:tcMar>
          </w:tcPr>
          <w:p w14:paraId="30592557" w14:textId="77777777" w:rsidR="000A6632" w:rsidRPr="00D24D9F" w:rsidRDefault="00D24D9F" w:rsidP="00133213">
            <w:pPr>
              <w:rPr>
                <w:color w:val="000000" w:themeColor="text1"/>
              </w:rPr>
            </w:pPr>
            <w:r w:rsidRPr="00D24D9F">
              <w:rPr>
                <w:color w:val="000000" w:themeColor="text1"/>
              </w:rPr>
              <w:t>Giá phát hành:</w:t>
            </w:r>
          </w:p>
          <w:p w14:paraId="66FA38CB" w14:textId="77777777" w:rsidR="000A6632" w:rsidRPr="00D24D9F" w:rsidRDefault="00D24D9F" w:rsidP="00133213">
            <w:pPr>
              <w:rPr>
                <w:color w:val="000000" w:themeColor="text1"/>
              </w:rPr>
            </w:pPr>
            <w:r w:rsidRPr="00D24D9F">
              <w:rPr>
                <w:i/>
                <w:iCs/>
                <w:color w:val="000000" w:themeColor="text1"/>
              </w:rPr>
              <w:t>Issue Price:</w:t>
            </w:r>
          </w:p>
        </w:tc>
        <w:tc>
          <w:tcPr>
            <w:tcW w:w="5800" w:type="dxa"/>
            <w:tcMar>
              <w:top w:w="60" w:type="dxa"/>
              <w:left w:w="80" w:type="dxa"/>
              <w:bottom w:w="20" w:type="dxa"/>
              <w:right w:w="0" w:type="dxa"/>
            </w:tcMar>
          </w:tcPr>
          <w:p w14:paraId="2861BACF" w14:textId="77777777" w:rsidR="000A6632" w:rsidRPr="00D24D9F" w:rsidRDefault="00D24D9F" w:rsidP="00133213">
            <w:pPr>
              <w:rPr>
                <w:color w:val="000000" w:themeColor="text1"/>
              </w:rPr>
            </w:pPr>
            <w:r w:rsidRPr="00D24D9F">
              <w:rPr>
                <w:color w:val="000000" w:themeColor="text1"/>
              </w:rPr>
              <w:t>1.900 đồng/chứng quyền</w:t>
            </w:r>
          </w:p>
          <w:p w14:paraId="484862BA" w14:textId="77C6A63A" w:rsidR="000A6632" w:rsidRPr="00D24D9F" w:rsidRDefault="00D24D9F" w:rsidP="00133213">
            <w:pPr>
              <w:rPr>
                <w:color w:val="000000" w:themeColor="text1"/>
              </w:rPr>
            </w:pPr>
            <w:r w:rsidRPr="00D24D9F">
              <w:rPr>
                <w:i/>
                <w:iCs/>
                <w:color w:val="000000" w:themeColor="text1"/>
              </w:rPr>
              <w:t>1</w:t>
            </w:r>
            <w:r w:rsidR="00CC76B6">
              <w:rPr>
                <w:i/>
                <w:iCs/>
                <w:color w:val="000000" w:themeColor="text1"/>
              </w:rPr>
              <w:t>,</w:t>
            </w:r>
            <w:r w:rsidRPr="00D24D9F">
              <w:rPr>
                <w:i/>
                <w:iCs/>
                <w:color w:val="000000" w:themeColor="text1"/>
              </w:rPr>
              <w:t>900 VND/warrant</w:t>
            </w:r>
          </w:p>
        </w:tc>
      </w:tr>
      <w:tr w:rsidR="00D24D9F" w:rsidRPr="00D24D9F" w14:paraId="7474D4CB" w14:textId="77777777" w:rsidTr="00133213">
        <w:tc>
          <w:tcPr>
            <w:tcW w:w="3200" w:type="dxa"/>
            <w:tcMar>
              <w:top w:w="60" w:type="dxa"/>
              <w:left w:w="0" w:type="dxa"/>
              <w:bottom w:w="20" w:type="dxa"/>
              <w:right w:w="80" w:type="dxa"/>
            </w:tcMar>
          </w:tcPr>
          <w:p w14:paraId="5416AE9C" w14:textId="77777777" w:rsidR="000A6632" w:rsidRPr="00D24D9F" w:rsidRDefault="00D24D9F" w:rsidP="00133213">
            <w:pPr>
              <w:rPr>
                <w:color w:val="000000" w:themeColor="text1"/>
              </w:rPr>
            </w:pPr>
            <w:r w:rsidRPr="00D24D9F">
              <w:rPr>
                <w:color w:val="000000" w:themeColor="text1"/>
              </w:rPr>
              <w:lastRenderedPageBreak/>
              <w:t>Số lượng đăng ký mua:</w:t>
            </w:r>
          </w:p>
          <w:p w14:paraId="05356A12" w14:textId="77777777" w:rsidR="000A6632" w:rsidRPr="00D24D9F" w:rsidRDefault="00D24D9F" w:rsidP="00133213">
            <w:pPr>
              <w:rPr>
                <w:color w:val="000000" w:themeColor="text1"/>
              </w:rPr>
            </w:pPr>
            <w:r w:rsidRPr="00D24D9F">
              <w:rPr>
                <w:i/>
                <w:iCs/>
                <w:color w:val="000000" w:themeColor="text1"/>
              </w:rPr>
              <w:t>Quantity Registered:</w:t>
            </w:r>
          </w:p>
        </w:tc>
        <w:tc>
          <w:tcPr>
            <w:tcW w:w="5800" w:type="dxa"/>
            <w:tcMar>
              <w:top w:w="60" w:type="dxa"/>
              <w:left w:w="80" w:type="dxa"/>
              <w:bottom w:w="20" w:type="dxa"/>
              <w:right w:w="0" w:type="dxa"/>
            </w:tcMar>
          </w:tcPr>
          <w:p w14:paraId="6D32EE62" w14:textId="77777777" w:rsidR="000A6632" w:rsidRPr="00D24D9F" w:rsidRDefault="00D24D9F" w:rsidP="00133213">
            <w:pPr>
              <w:rPr>
                <w:color w:val="000000" w:themeColor="text1"/>
              </w:rPr>
            </w:pPr>
            <w:r w:rsidRPr="00D24D9F">
              <w:rPr>
                <w:color w:val="000000" w:themeColor="text1"/>
              </w:rPr>
              <w:t>....................</w:t>
            </w:r>
          </w:p>
          <w:p w14:paraId="55F00822" w14:textId="77777777" w:rsidR="000A6632" w:rsidRPr="00D24D9F" w:rsidRDefault="00D24D9F" w:rsidP="00133213">
            <w:pPr>
              <w:rPr>
                <w:color w:val="000000" w:themeColor="text1"/>
              </w:rPr>
            </w:pPr>
            <w:r w:rsidRPr="00D24D9F">
              <w:rPr>
                <w:i/>
                <w:iCs/>
                <w:color w:val="000000" w:themeColor="text1"/>
              </w:rPr>
              <w:t>....................</w:t>
            </w:r>
          </w:p>
        </w:tc>
      </w:tr>
      <w:tr w:rsidR="00D24D9F" w:rsidRPr="00D24D9F" w14:paraId="65E9BF82" w14:textId="77777777" w:rsidTr="00133213">
        <w:tc>
          <w:tcPr>
            <w:tcW w:w="3200" w:type="dxa"/>
            <w:tcMar>
              <w:top w:w="60" w:type="dxa"/>
              <w:left w:w="0" w:type="dxa"/>
              <w:bottom w:w="20" w:type="dxa"/>
              <w:right w:w="80" w:type="dxa"/>
            </w:tcMar>
          </w:tcPr>
          <w:p w14:paraId="411464C9" w14:textId="77777777" w:rsidR="000A6632" w:rsidRPr="00D24D9F" w:rsidRDefault="00D24D9F" w:rsidP="00133213">
            <w:pPr>
              <w:rPr>
                <w:color w:val="000000" w:themeColor="text1"/>
              </w:rPr>
            </w:pPr>
            <w:r w:rsidRPr="00D24D9F">
              <w:rPr>
                <w:color w:val="000000" w:themeColor="text1"/>
              </w:rPr>
              <w:t>Tổng giá trị đăng ký mua:</w:t>
            </w:r>
          </w:p>
          <w:p w14:paraId="466B425E" w14:textId="77777777" w:rsidR="000A6632" w:rsidRPr="00D24D9F" w:rsidRDefault="00D24D9F" w:rsidP="00133213">
            <w:pPr>
              <w:rPr>
                <w:color w:val="000000" w:themeColor="text1"/>
              </w:rPr>
            </w:pPr>
            <w:r w:rsidRPr="00D24D9F">
              <w:rPr>
                <w:i/>
                <w:iCs/>
                <w:color w:val="000000" w:themeColor="text1"/>
              </w:rPr>
              <w:t>Total Registration Value:</w:t>
            </w:r>
          </w:p>
        </w:tc>
        <w:tc>
          <w:tcPr>
            <w:tcW w:w="5800" w:type="dxa"/>
            <w:tcMar>
              <w:top w:w="60" w:type="dxa"/>
              <w:left w:w="80" w:type="dxa"/>
              <w:bottom w:w="20" w:type="dxa"/>
              <w:right w:w="0" w:type="dxa"/>
            </w:tcMar>
          </w:tcPr>
          <w:p w14:paraId="1BDDF7B4" w14:textId="77777777" w:rsidR="000A6632" w:rsidRPr="00D24D9F" w:rsidRDefault="00D24D9F" w:rsidP="00133213">
            <w:pPr>
              <w:rPr>
                <w:color w:val="000000" w:themeColor="text1"/>
              </w:rPr>
            </w:pPr>
            <w:r w:rsidRPr="00D24D9F">
              <w:rPr>
                <w:color w:val="000000" w:themeColor="text1"/>
              </w:rPr>
              <w:t>....................</w:t>
            </w:r>
          </w:p>
          <w:p w14:paraId="2D7468EB" w14:textId="77777777" w:rsidR="000A6632" w:rsidRPr="00D24D9F" w:rsidRDefault="00D24D9F" w:rsidP="00133213">
            <w:pPr>
              <w:rPr>
                <w:color w:val="000000" w:themeColor="text1"/>
              </w:rPr>
            </w:pPr>
            <w:r w:rsidRPr="00D24D9F">
              <w:rPr>
                <w:i/>
                <w:iCs/>
                <w:color w:val="000000" w:themeColor="text1"/>
              </w:rPr>
              <w:t>....................</w:t>
            </w:r>
          </w:p>
        </w:tc>
      </w:tr>
    </w:tbl>
    <w:p w14:paraId="5364CAA6" w14:textId="77777777" w:rsidR="000A6632" w:rsidRPr="00D24D9F" w:rsidRDefault="00D24D9F" w:rsidP="00133213">
      <w:pPr>
        <w:spacing w:before="160"/>
        <w:rPr>
          <w:color w:val="000000" w:themeColor="text1"/>
        </w:rPr>
      </w:pPr>
      <w:r w:rsidRPr="00D24D9F">
        <w:rPr>
          <w:b/>
          <w:bCs/>
          <w:color w:val="000000" w:themeColor="text1"/>
        </w:rPr>
        <w:t>[   ]   Chứng quyền MBB: Chứng quyền.MBB.VNDS.M.CA.T.12T.2026.1</w:t>
      </w:r>
    </w:p>
    <w:p w14:paraId="5CBF15C6" w14:textId="77777777" w:rsidR="000A6632" w:rsidRPr="00D24D9F" w:rsidRDefault="00D24D9F" w:rsidP="00133213">
      <w:pPr>
        <w:spacing w:after="80"/>
        <w:rPr>
          <w:color w:val="000000" w:themeColor="text1"/>
        </w:rPr>
      </w:pPr>
      <w:r w:rsidRPr="00D24D9F">
        <w:rPr>
          <w:b/>
          <w:bCs/>
          <w:i/>
          <w:iCs/>
          <w:color w:val="000000" w:themeColor="text1"/>
        </w:rPr>
        <w:t>[   ]   MBB Covered Warrant: Chứng quyền.MBB.VNDS.M.CA.T.12T.2026.1</w:t>
      </w:r>
    </w:p>
    <w:tbl>
      <w:tblPr>
        <w:tblW w:w="9000" w:type="dxa"/>
        <w:tblCellMar>
          <w:left w:w="10" w:type="dxa"/>
          <w:right w:w="10" w:type="dxa"/>
        </w:tblCellMar>
        <w:tblLook w:val="04A0" w:firstRow="1" w:lastRow="0" w:firstColumn="1" w:lastColumn="0" w:noHBand="0" w:noVBand="1"/>
      </w:tblPr>
      <w:tblGrid>
        <w:gridCol w:w="3200"/>
        <w:gridCol w:w="5800"/>
      </w:tblGrid>
      <w:tr w:rsidR="00D24D9F" w:rsidRPr="00D24D9F" w14:paraId="0F25F837" w14:textId="77777777" w:rsidTr="00133213">
        <w:tc>
          <w:tcPr>
            <w:tcW w:w="3200" w:type="dxa"/>
            <w:tcMar>
              <w:top w:w="60" w:type="dxa"/>
              <w:left w:w="0" w:type="dxa"/>
              <w:bottom w:w="20" w:type="dxa"/>
              <w:right w:w="80" w:type="dxa"/>
            </w:tcMar>
          </w:tcPr>
          <w:p w14:paraId="29B3341C" w14:textId="77777777" w:rsidR="000A6632" w:rsidRPr="00D24D9F" w:rsidRDefault="00D24D9F" w:rsidP="00133213">
            <w:pPr>
              <w:rPr>
                <w:color w:val="000000" w:themeColor="text1"/>
              </w:rPr>
            </w:pPr>
            <w:r w:rsidRPr="00D24D9F">
              <w:rPr>
                <w:color w:val="000000" w:themeColor="text1"/>
              </w:rPr>
              <w:t>Mã chứng khoán cơ sở:</w:t>
            </w:r>
          </w:p>
          <w:p w14:paraId="5AE2CE38" w14:textId="77777777" w:rsidR="000A6632" w:rsidRPr="00D24D9F" w:rsidRDefault="00D24D9F" w:rsidP="00133213">
            <w:pPr>
              <w:rPr>
                <w:color w:val="000000" w:themeColor="text1"/>
              </w:rPr>
            </w:pPr>
            <w:r w:rsidRPr="00D24D9F">
              <w:rPr>
                <w:i/>
                <w:iCs/>
                <w:color w:val="000000" w:themeColor="text1"/>
              </w:rPr>
              <w:t>Underlying Security:</w:t>
            </w:r>
          </w:p>
        </w:tc>
        <w:tc>
          <w:tcPr>
            <w:tcW w:w="5800" w:type="dxa"/>
            <w:tcMar>
              <w:top w:w="60" w:type="dxa"/>
              <w:left w:w="80" w:type="dxa"/>
              <w:bottom w:w="20" w:type="dxa"/>
              <w:right w:w="0" w:type="dxa"/>
            </w:tcMar>
          </w:tcPr>
          <w:p w14:paraId="4A0E0F16" w14:textId="77777777" w:rsidR="000A6632" w:rsidRPr="00D24D9F" w:rsidRDefault="00D24D9F" w:rsidP="00133213">
            <w:pPr>
              <w:rPr>
                <w:color w:val="000000" w:themeColor="text1"/>
              </w:rPr>
            </w:pPr>
            <w:r w:rsidRPr="00D24D9F">
              <w:rPr>
                <w:color w:val="000000" w:themeColor="text1"/>
              </w:rPr>
              <w:t>MBB - Ngân hàng Thương mại Cổ phần Quân đội</w:t>
            </w:r>
          </w:p>
          <w:p w14:paraId="1865A98B" w14:textId="77777777" w:rsidR="000A6632" w:rsidRPr="00D24D9F" w:rsidRDefault="00D24D9F" w:rsidP="00133213">
            <w:pPr>
              <w:rPr>
                <w:color w:val="000000" w:themeColor="text1"/>
              </w:rPr>
            </w:pPr>
            <w:r w:rsidRPr="00D24D9F">
              <w:rPr>
                <w:i/>
                <w:iCs/>
                <w:color w:val="000000" w:themeColor="text1"/>
              </w:rPr>
              <w:t>MBB - Military Commercial Joint Stock Bank</w:t>
            </w:r>
          </w:p>
        </w:tc>
      </w:tr>
      <w:tr w:rsidR="00D24D9F" w:rsidRPr="00D24D9F" w14:paraId="73A87E7E" w14:textId="77777777" w:rsidTr="00133213">
        <w:tc>
          <w:tcPr>
            <w:tcW w:w="3200" w:type="dxa"/>
            <w:tcMar>
              <w:top w:w="60" w:type="dxa"/>
              <w:left w:w="0" w:type="dxa"/>
              <w:bottom w:w="20" w:type="dxa"/>
              <w:right w:w="80" w:type="dxa"/>
            </w:tcMar>
          </w:tcPr>
          <w:p w14:paraId="3EB00ABB" w14:textId="77777777" w:rsidR="000A6632" w:rsidRPr="00D24D9F" w:rsidRDefault="00D24D9F" w:rsidP="00133213">
            <w:pPr>
              <w:rPr>
                <w:color w:val="000000" w:themeColor="text1"/>
              </w:rPr>
            </w:pPr>
            <w:r w:rsidRPr="00D24D9F">
              <w:rPr>
                <w:color w:val="000000" w:themeColor="text1"/>
              </w:rPr>
              <w:t>Tỷ lệ:</w:t>
            </w:r>
          </w:p>
          <w:p w14:paraId="02987CFB" w14:textId="77777777" w:rsidR="000A6632" w:rsidRPr="00D24D9F" w:rsidRDefault="00D24D9F" w:rsidP="00133213">
            <w:pPr>
              <w:rPr>
                <w:color w:val="000000" w:themeColor="text1"/>
              </w:rPr>
            </w:pPr>
            <w:r w:rsidRPr="00D24D9F">
              <w:rPr>
                <w:i/>
                <w:iCs/>
                <w:color w:val="000000" w:themeColor="text1"/>
              </w:rPr>
              <w:t>Ratio:</w:t>
            </w:r>
          </w:p>
        </w:tc>
        <w:tc>
          <w:tcPr>
            <w:tcW w:w="5800" w:type="dxa"/>
            <w:tcMar>
              <w:top w:w="60" w:type="dxa"/>
              <w:left w:w="80" w:type="dxa"/>
              <w:bottom w:w="20" w:type="dxa"/>
              <w:right w:w="0" w:type="dxa"/>
            </w:tcMar>
          </w:tcPr>
          <w:p w14:paraId="2EFF62E1" w14:textId="77777777" w:rsidR="000A6632" w:rsidRPr="00D24D9F" w:rsidRDefault="00D24D9F" w:rsidP="00133213">
            <w:pPr>
              <w:rPr>
                <w:color w:val="000000" w:themeColor="text1"/>
              </w:rPr>
            </w:pPr>
            <w:r w:rsidRPr="00D24D9F">
              <w:rPr>
                <w:color w:val="000000" w:themeColor="text1"/>
              </w:rPr>
              <w:t>4:1</w:t>
            </w:r>
          </w:p>
          <w:p w14:paraId="16812656" w14:textId="77777777" w:rsidR="000A6632" w:rsidRPr="00D24D9F" w:rsidRDefault="00D24D9F" w:rsidP="00133213">
            <w:pPr>
              <w:rPr>
                <w:color w:val="000000" w:themeColor="text1"/>
              </w:rPr>
            </w:pPr>
            <w:r w:rsidRPr="00D24D9F">
              <w:rPr>
                <w:i/>
                <w:iCs/>
                <w:color w:val="000000" w:themeColor="text1"/>
              </w:rPr>
              <w:t>4:1</w:t>
            </w:r>
          </w:p>
        </w:tc>
      </w:tr>
      <w:tr w:rsidR="00D24D9F" w:rsidRPr="00D24D9F" w14:paraId="174ADB93" w14:textId="77777777" w:rsidTr="00133213">
        <w:tc>
          <w:tcPr>
            <w:tcW w:w="3200" w:type="dxa"/>
            <w:tcMar>
              <w:top w:w="60" w:type="dxa"/>
              <w:left w:w="0" w:type="dxa"/>
              <w:bottom w:w="20" w:type="dxa"/>
              <w:right w:w="80" w:type="dxa"/>
            </w:tcMar>
          </w:tcPr>
          <w:p w14:paraId="22098C08" w14:textId="77777777" w:rsidR="000A6632" w:rsidRPr="00D24D9F" w:rsidRDefault="00D24D9F" w:rsidP="00133213">
            <w:pPr>
              <w:rPr>
                <w:color w:val="000000" w:themeColor="text1"/>
              </w:rPr>
            </w:pPr>
            <w:r w:rsidRPr="00D24D9F">
              <w:rPr>
                <w:color w:val="000000" w:themeColor="text1"/>
              </w:rPr>
              <w:t>Kỳ hạn:</w:t>
            </w:r>
          </w:p>
          <w:p w14:paraId="634DC3E1" w14:textId="77777777" w:rsidR="000A6632" w:rsidRPr="00D24D9F" w:rsidRDefault="00D24D9F" w:rsidP="00133213">
            <w:pPr>
              <w:rPr>
                <w:color w:val="000000" w:themeColor="text1"/>
              </w:rPr>
            </w:pPr>
            <w:r w:rsidRPr="00D24D9F">
              <w:rPr>
                <w:i/>
                <w:iCs/>
                <w:color w:val="000000" w:themeColor="text1"/>
              </w:rPr>
              <w:t>Term:</w:t>
            </w:r>
          </w:p>
        </w:tc>
        <w:tc>
          <w:tcPr>
            <w:tcW w:w="5800" w:type="dxa"/>
            <w:tcMar>
              <w:top w:w="60" w:type="dxa"/>
              <w:left w:w="80" w:type="dxa"/>
              <w:bottom w:w="20" w:type="dxa"/>
              <w:right w:w="0" w:type="dxa"/>
            </w:tcMar>
          </w:tcPr>
          <w:p w14:paraId="396078B0" w14:textId="77777777" w:rsidR="000A6632" w:rsidRPr="00D24D9F" w:rsidRDefault="00D24D9F" w:rsidP="00133213">
            <w:pPr>
              <w:rPr>
                <w:color w:val="000000" w:themeColor="text1"/>
              </w:rPr>
            </w:pPr>
            <w:r w:rsidRPr="00D24D9F">
              <w:rPr>
                <w:color w:val="000000" w:themeColor="text1"/>
              </w:rPr>
              <w:t>12 tháng</w:t>
            </w:r>
          </w:p>
          <w:p w14:paraId="4502CBA2" w14:textId="77777777" w:rsidR="000A6632" w:rsidRPr="00D24D9F" w:rsidRDefault="00D24D9F" w:rsidP="00133213">
            <w:pPr>
              <w:rPr>
                <w:color w:val="000000" w:themeColor="text1"/>
              </w:rPr>
            </w:pPr>
            <w:r w:rsidRPr="00D24D9F">
              <w:rPr>
                <w:i/>
                <w:iCs/>
                <w:color w:val="000000" w:themeColor="text1"/>
              </w:rPr>
              <w:t>12 months</w:t>
            </w:r>
          </w:p>
        </w:tc>
      </w:tr>
      <w:tr w:rsidR="00D24D9F" w:rsidRPr="00D24D9F" w14:paraId="5748A803" w14:textId="77777777" w:rsidTr="00133213">
        <w:tc>
          <w:tcPr>
            <w:tcW w:w="3200" w:type="dxa"/>
            <w:tcMar>
              <w:top w:w="60" w:type="dxa"/>
              <w:left w:w="0" w:type="dxa"/>
              <w:bottom w:w="20" w:type="dxa"/>
              <w:right w:w="80" w:type="dxa"/>
            </w:tcMar>
          </w:tcPr>
          <w:p w14:paraId="2DD64216" w14:textId="77777777" w:rsidR="000A6632" w:rsidRPr="00D24D9F" w:rsidRDefault="00D24D9F" w:rsidP="00133213">
            <w:pPr>
              <w:rPr>
                <w:color w:val="000000" w:themeColor="text1"/>
              </w:rPr>
            </w:pPr>
            <w:r w:rsidRPr="00D24D9F">
              <w:rPr>
                <w:color w:val="000000" w:themeColor="text1"/>
              </w:rPr>
              <w:t>Ngày đáo hạn:</w:t>
            </w:r>
          </w:p>
          <w:p w14:paraId="0FB21BDD" w14:textId="77777777" w:rsidR="000A6632" w:rsidRPr="00D24D9F" w:rsidRDefault="00D24D9F" w:rsidP="00133213">
            <w:pPr>
              <w:rPr>
                <w:color w:val="000000" w:themeColor="text1"/>
              </w:rPr>
            </w:pPr>
            <w:r w:rsidRPr="00D24D9F">
              <w:rPr>
                <w:i/>
                <w:iCs/>
                <w:color w:val="000000" w:themeColor="text1"/>
              </w:rPr>
              <w:t>Expiry Date:</w:t>
            </w:r>
          </w:p>
        </w:tc>
        <w:tc>
          <w:tcPr>
            <w:tcW w:w="5800" w:type="dxa"/>
            <w:tcMar>
              <w:top w:w="60" w:type="dxa"/>
              <w:left w:w="80" w:type="dxa"/>
              <w:bottom w:w="20" w:type="dxa"/>
              <w:right w:w="0" w:type="dxa"/>
            </w:tcMar>
          </w:tcPr>
          <w:p w14:paraId="3EE3A6E8" w14:textId="77777777" w:rsidR="000A6632" w:rsidRPr="00D24D9F" w:rsidRDefault="00016C0B" w:rsidP="00133213">
            <w:pPr>
              <w:rPr>
                <w:color w:val="000000" w:themeColor="text1"/>
              </w:rPr>
            </w:pPr>
            <w:r>
              <w:rPr>
                <w:color w:val="000000" w:themeColor="text1"/>
              </w:rPr>
              <w:t>30</w:t>
            </w:r>
            <w:r w:rsidR="00D24D9F" w:rsidRPr="00D24D9F">
              <w:rPr>
                <w:color w:val="000000" w:themeColor="text1"/>
              </w:rPr>
              <w:t>/06/2027</w:t>
            </w:r>
          </w:p>
          <w:p w14:paraId="3E86DFE8" w14:textId="77777777" w:rsidR="000A6632" w:rsidRPr="00D24D9F" w:rsidRDefault="00016C0B" w:rsidP="00133213">
            <w:pPr>
              <w:rPr>
                <w:color w:val="000000" w:themeColor="text1"/>
              </w:rPr>
            </w:pPr>
            <w:r>
              <w:rPr>
                <w:i/>
                <w:iCs/>
                <w:color w:val="000000" w:themeColor="text1"/>
              </w:rPr>
              <w:t>30</w:t>
            </w:r>
            <w:r w:rsidR="00D24D9F" w:rsidRPr="00D24D9F">
              <w:rPr>
                <w:i/>
                <w:iCs/>
                <w:color w:val="000000" w:themeColor="text1"/>
              </w:rPr>
              <w:t>/06/2027</w:t>
            </w:r>
          </w:p>
        </w:tc>
      </w:tr>
      <w:tr w:rsidR="00D24D9F" w:rsidRPr="00D24D9F" w14:paraId="68BDEE18" w14:textId="77777777" w:rsidTr="00133213">
        <w:tc>
          <w:tcPr>
            <w:tcW w:w="3200" w:type="dxa"/>
            <w:tcMar>
              <w:top w:w="60" w:type="dxa"/>
              <w:left w:w="0" w:type="dxa"/>
              <w:bottom w:w="20" w:type="dxa"/>
              <w:right w:w="80" w:type="dxa"/>
            </w:tcMar>
          </w:tcPr>
          <w:p w14:paraId="1962680A" w14:textId="77777777" w:rsidR="000A6632" w:rsidRPr="00D24D9F" w:rsidRDefault="00D24D9F" w:rsidP="00133213">
            <w:pPr>
              <w:rPr>
                <w:color w:val="000000" w:themeColor="text1"/>
              </w:rPr>
            </w:pPr>
            <w:r w:rsidRPr="00D24D9F">
              <w:rPr>
                <w:color w:val="000000" w:themeColor="text1"/>
              </w:rPr>
              <w:t>Giá thực hiện:</w:t>
            </w:r>
          </w:p>
          <w:p w14:paraId="6F3DFF27" w14:textId="77777777" w:rsidR="000A6632" w:rsidRPr="00D24D9F" w:rsidRDefault="00D24D9F" w:rsidP="00133213">
            <w:pPr>
              <w:rPr>
                <w:color w:val="000000" w:themeColor="text1"/>
              </w:rPr>
            </w:pPr>
            <w:r w:rsidRPr="00D24D9F">
              <w:rPr>
                <w:i/>
                <w:iCs/>
                <w:color w:val="000000" w:themeColor="text1"/>
              </w:rPr>
              <w:t>Exercise Price:</w:t>
            </w:r>
          </w:p>
        </w:tc>
        <w:tc>
          <w:tcPr>
            <w:tcW w:w="5800" w:type="dxa"/>
            <w:tcMar>
              <w:top w:w="60" w:type="dxa"/>
              <w:left w:w="80" w:type="dxa"/>
              <w:bottom w:w="20" w:type="dxa"/>
              <w:right w:w="0" w:type="dxa"/>
            </w:tcMar>
          </w:tcPr>
          <w:p w14:paraId="38726BDC" w14:textId="77777777" w:rsidR="000A6632" w:rsidRPr="00D24D9F" w:rsidRDefault="00016C0B" w:rsidP="00133213">
            <w:pPr>
              <w:rPr>
                <w:color w:val="000000" w:themeColor="text1"/>
              </w:rPr>
            </w:pPr>
            <w:r w:rsidRPr="00016C0B">
              <w:rPr>
                <w:color w:val="000000" w:themeColor="text1"/>
              </w:rPr>
              <w:t xml:space="preserve">23,000 </w:t>
            </w:r>
            <w:r w:rsidR="00D24D9F" w:rsidRPr="00D24D9F">
              <w:rPr>
                <w:color w:val="000000" w:themeColor="text1"/>
              </w:rPr>
              <w:t xml:space="preserve"> đồng</w:t>
            </w:r>
          </w:p>
          <w:p w14:paraId="18A0B7F5" w14:textId="1AE3F10A" w:rsidR="000A6632" w:rsidRPr="00D24D9F" w:rsidRDefault="00016C0B" w:rsidP="00133213">
            <w:pPr>
              <w:rPr>
                <w:color w:val="000000" w:themeColor="text1"/>
              </w:rPr>
            </w:pPr>
            <w:r w:rsidRPr="00016C0B">
              <w:rPr>
                <w:i/>
                <w:iCs/>
                <w:color w:val="000000" w:themeColor="text1"/>
              </w:rPr>
              <w:t>23</w:t>
            </w:r>
            <w:r w:rsidR="00CC76B6">
              <w:rPr>
                <w:i/>
                <w:iCs/>
                <w:color w:val="000000" w:themeColor="text1"/>
              </w:rPr>
              <w:t>.</w:t>
            </w:r>
            <w:r w:rsidRPr="00016C0B">
              <w:rPr>
                <w:i/>
                <w:iCs/>
                <w:color w:val="000000" w:themeColor="text1"/>
              </w:rPr>
              <w:t>000</w:t>
            </w:r>
            <w:r>
              <w:rPr>
                <w:i/>
                <w:iCs/>
                <w:color w:val="000000" w:themeColor="text1"/>
              </w:rPr>
              <w:t xml:space="preserve"> VND</w:t>
            </w:r>
          </w:p>
        </w:tc>
      </w:tr>
      <w:tr w:rsidR="00D24D9F" w:rsidRPr="00D24D9F" w14:paraId="043CA9FE" w14:textId="77777777" w:rsidTr="00133213">
        <w:tc>
          <w:tcPr>
            <w:tcW w:w="3200" w:type="dxa"/>
            <w:tcMar>
              <w:top w:w="60" w:type="dxa"/>
              <w:left w:w="0" w:type="dxa"/>
              <w:bottom w:w="20" w:type="dxa"/>
              <w:right w:w="80" w:type="dxa"/>
            </w:tcMar>
          </w:tcPr>
          <w:p w14:paraId="5964027B" w14:textId="77777777" w:rsidR="000A6632" w:rsidRPr="00D24D9F" w:rsidRDefault="00D24D9F" w:rsidP="00133213">
            <w:pPr>
              <w:rPr>
                <w:color w:val="000000" w:themeColor="text1"/>
              </w:rPr>
            </w:pPr>
            <w:r w:rsidRPr="00D24D9F">
              <w:rPr>
                <w:color w:val="000000" w:themeColor="text1"/>
              </w:rPr>
              <w:t>Giá phát hành:</w:t>
            </w:r>
          </w:p>
          <w:p w14:paraId="6CC01ADF" w14:textId="77777777" w:rsidR="000A6632" w:rsidRPr="00D24D9F" w:rsidRDefault="00D24D9F" w:rsidP="00133213">
            <w:pPr>
              <w:rPr>
                <w:color w:val="000000" w:themeColor="text1"/>
              </w:rPr>
            </w:pPr>
            <w:r w:rsidRPr="00D24D9F">
              <w:rPr>
                <w:i/>
                <w:iCs/>
                <w:color w:val="000000" w:themeColor="text1"/>
              </w:rPr>
              <w:t>Issue Price:</w:t>
            </w:r>
          </w:p>
        </w:tc>
        <w:tc>
          <w:tcPr>
            <w:tcW w:w="5800" w:type="dxa"/>
            <w:tcMar>
              <w:top w:w="60" w:type="dxa"/>
              <w:left w:w="80" w:type="dxa"/>
              <w:bottom w:w="20" w:type="dxa"/>
              <w:right w:w="0" w:type="dxa"/>
            </w:tcMar>
          </w:tcPr>
          <w:p w14:paraId="20D3D653" w14:textId="77777777" w:rsidR="000A6632" w:rsidRPr="00D24D9F" w:rsidRDefault="00D24D9F" w:rsidP="00133213">
            <w:pPr>
              <w:rPr>
                <w:color w:val="000000" w:themeColor="text1"/>
              </w:rPr>
            </w:pPr>
            <w:r w:rsidRPr="00D24D9F">
              <w:rPr>
                <w:color w:val="000000" w:themeColor="text1"/>
              </w:rPr>
              <w:t>2.000 đồng/chứng quyền</w:t>
            </w:r>
          </w:p>
          <w:p w14:paraId="79D1E49F" w14:textId="35A2CAC0" w:rsidR="000A6632" w:rsidRPr="00D24D9F" w:rsidRDefault="00D24D9F" w:rsidP="00133213">
            <w:pPr>
              <w:rPr>
                <w:color w:val="000000" w:themeColor="text1"/>
              </w:rPr>
            </w:pPr>
            <w:r w:rsidRPr="00D24D9F">
              <w:rPr>
                <w:i/>
                <w:iCs/>
                <w:color w:val="000000" w:themeColor="text1"/>
              </w:rPr>
              <w:t>2</w:t>
            </w:r>
            <w:r w:rsidR="00CC76B6">
              <w:rPr>
                <w:i/>
                <w:iCs/>
                <w:color w:val="000000" w:themeColor="text1"/>
              </w:rPr>
              <w:t>,</w:t>
            </w:r>
            <w:r w:rsidRPr="00D24D9F">
              <w:rPr>
                <w:i/>
                <w:iCs/>
                <w:color w:val="000000" w:themeColor="text1"/>
              </w:rPr>
              <w:t>000 VND/warrant</w:t>
            </w:r>
          </w:p>
        </w:tc>
      </w:tr>
      <w:tr w:rsidR="00D24D9F" w:rsidRPr="00D24D9F" w14:paraId="65C995E2" w14:textId="77777777" w:rsidTr="00133213">
        <w:tc>
          <w:tcPr>
            <w:tcW w:w="3200" w:type="dxa"/>
            <w:tcMar>
              <w:top w:w="60" w:type="dxa"/>
              <w:left w:w="0" w:type="dxa"/>
              <w:bottom w:w="20" w:type="dxa"/>
              <w:right w:w="80" w:type="dxa"/>
            </w:tcMar>
          </w:tcPr>
          <w:p w14:paraId="26521D10" w14:textId="77777777" w:rsidR="000A6632" w:rsidRPr="00D24D9F" w:rsidRDefault="00D24D9F" w:rsidP="00133213">
            <w:pPr>
              <w:rPr>
                <w:color w:val="000000" w:themeColor="text1"/>
              </w:rPr>
            </w:pPr>
            <w:r w:rsidRPr="00D24D9F">
              <w:rPr>
                <w:color w:val="000000" w:themeColor="text1"/>
              </w:rPr>
              <w:t>Số lượng đăng ký mua:</w:t>
            </w:r>
          </w:p>
          <w:p w14:paraId="3731B399" w14:textId="77777777" w:rsidR="000A6632" w:rsidRPr="00D24D9F" w:rsidRDefault="00D24D9F" w:rsidP="00133213">
            <w:pPr>
              <w:rPr>
                <w:color w:val="000000" w:themeColor="text1"/>
              </w:rPr>
            </w:pPr>
            <w:r w:rsidRPr="00D24D9F">
              <w:rPr>
                <w:i/>
                <w:iCs/>
                <w:color w:val="000000" w:themeColor="text1"/>
              </w:rPr>
              <w:t>Quantity Registered:</w:t>
            </w:r>
          </w:p>
        </w:tc>
        <w:tc>
          <w:tcPr>
            <w:tcW w:w="5800" w:type="dxa"/>
            <w:tcMar>
              <w:top w:w="60" w:type="dxa"/>
              <w:left w:w="80" w:type="dxa"/>
              <w:bottom w:w="20" w:type="dxa"/>
              <w:right w:w="0" w:type="dxa"/>
            </w:tcMar>
          </w:tcPr>
          <w:p w14:paraId="08C3C4AF" w14:textId="77777777" w:rsidR="000A6632" w:rsidRPr="00D24D9F" w:rsidRDefault="00D24D9F" w:rsidP="00133213">
            <w:pPr>
              <w:rPr>
                <w:color w:val="000000" w:themeColor="text1"/>
              </w:rPr>
            </w:pPr>
            <w:r w:rsidRPr="00D24D9F">
              <w:rPr>
                <w:color w:val="000000" w:themeColor="text1"/>
              </w:rPr>
              <w:t>....................</w:t>
            </w:r>
          </w:p>
          <w:p w14:paraId="595D27B8" w14:textId="77777777" w:rsidR="000A6632" w:rsidRPr="00D24D9F" w:rsidRDefault="00D24D9F" w:rsidP="00133213">
            <w:pPr>
              <w:rPr>
                <w:color w:val="000000" w:themeColor="text1"/>
              </w:rPr>
            </w:pPr>
            <w:r w:rsidRPr="00D24D9F">
              <w:rPr>
                <w:i/>
                <w:iCs/>
                <w:color w:val="000000" w:themeColor="text1"/>
              </w:rPr>
              <w:t>....................</w:t>
            </w:r>
          </w:p>
        </w:tc>
      </w:tr>
      <w:tr w:rsidR="00D24D9F" w:rsidRPr="00D24D9F" w14:paraId="64756C79" w14:textId="77777777" w:rsidTr="00133213">
        <w:tc>
          <w:tcPr>
            <w:tcW w:w="3200" w:type="dxa"/>
            <w:tcMar>
              <w:top w:w="60" w:type="dxa"/>
              <w:left w:w="0" w:type="dxa"/>
              <w:bottom w:w="20" w:type="dxa"/>
              <w:right w:w="80" w:type="dxa"/>
            </w:tcMar>
          </w:tcPr>
          <w:p w14:paraId="0187E95B" w14:textId="77777777" w:rsidR="000A6632" w:rsidRPr="00D24D9F" w:rsidRDefault="00D24D9F" w:rsidP="00133213">
            <w:pPr>
              <w:rPr>
                <w:color w:val="000000" w:themeColor="text1"/>
              </w:rPr>
            </w:pPr>
            <w:r w:rsidRPr="00D24D9F">
              <w:rPr>
                <w:color w:val="000000" w:themeColor="text1"/>
              </w:rPr>
              <w:t>Tổng giá trị đăng ký mua:</w:t>
            </w:r>
          </w:p>
          <w:p w14:paraId="560FEAE6" w14:textId="77777777" w:rsidR="000A6632" w:rsidRPr="00D24D9F" w:rsidRDefault="00D24D9F" w:rsidP="00133213">
            <w:pPr>
              <w:rPr>
                <w:color w:val="000000" w:themeColor="text1"/>
              </w:rPr>
            </w:pPr>
            <w:r w:rsidRPr="00D24D9F">
              <w:rPr>
                <w:i/>
                <w:iCs/>
                <w:color w:val="000000" w:themeColor="text1"/>
              </w:rPr>
              <w:t>Total Registration Value:</w:t>
            </w:r>
          </w:p>
        </w:tc>
        <w:tc>
          <w:tcPr>
            <w:tcW w:w="5800" w:type="dxa"/>
            <w:tcMar>
              <w:top w:w="60" w:type="dxa"/>
              <w:left w:w="80" w:type="dxa"/>
              <w:bottom w:w="20" w:type="dxa"/>
              <w:right w:w="0" w:type="dxa"/>
            </w:tcMar>
          </w:tcPr>
          <w:p w14:paraId="3BB36527" w14:textId="77777777" w:rsidR="000A6632" w:rsidRPr="00D24D9F" w:rsidRDefault="00D24D9F" w:rsidP="00133213">
            <w:pPr>
              <w:rPr>
                <w:color w:val="000000" w:themeColor="text1"/>
              </w:rPr>
            </w:pPr>
            <w:r w:rsidRPr="00D24D9F">
              <w:rPr>
                <w:color w:val="000000" w:themeColor="text1"/>
              </w:rPr>
              <w:t>....................</w:t>
            </w:r>
          </w:p>
          <w:p w14:paraId="6C3C682D" w14:textId="77777777" w:rsidR="000A6632" w:rsidRPr="00D24D9F" w:rsidRDefault="00D24D9F" w:rsidP="00133213">
            <w:pPr>
              <w:rPr>
                <w:color w:val="000000" w:themeColor="text1"/>
              </w:rPr>
            </w:pPr>
            <w:r w:rsidRPr="00D24D9F">
              <w:rPr>
                <w:i/>
                <w:iCs/>
                <w:color w:val="000000" w:themeColor="text1"/>
              </w:rPr>
              <w:t>....................</w:t>
            </w:r>
          </w:p>
        </w:tc>
      </w:tr>
    </w:tbl>
    <w:p w14:paraId="07CF4DFB" w14:textId="77777777" w:rsidR="000A6632" w:rsidRPr="00D24D9F" w:rsidRDefault="00D24D9F" w:rsidP="00133213">
      <w:pPr>
        <w:spacing w:before="160"/>
        <w:rPr>
          <w:color w:val="000000" w:themeColor="text1"/>
        </w:rPr>
      </w:pPr>
      <w:r w:rsidRPr="00D24D9F">
        <w:rPr>
          <w:b/>
          <w:bCs/>
          <w:color w:val="000000" w:themeColor="text1"/>
        </w:rPr>
        <w:t>[   ]   Chứng quyền MSN: Chứng quyền.MSN.VNDS.M.CA.T.10T.2026.1</w:t>
      </w:r>
    </w:p>
    <w:p w14:paraId="36EF3880" w14:textId="77777777" w:rsidR="000A6632" w:rsidRPr="00D24D9F" w:rsidRDefault="00D24D9F" w:rsidP="00133213">
      <w:pPr>
        <w:spacing w:after="80"/>
        <w:rPr>
          <w:color w:val="000000" w:themeColor="text1"/>
        </w:rPr>
      </w:pPr>
      <w:r w:rsidRPr="00D24D9F">
        <w:rPr>
          <w:b/>
          <w:bCs/>
          <w:i/>
          <w:iCs/>
          <w:color w:val="000000" w:themeColor="text1"/>
        </w:rPr>
        <w:t>[   ]   MSN Covered Warrant: Chứng quyền.MSN.VNDS.M.CA.T.10T.2026.1</w:t>
      </w:r>
    </w:p>
    <w:tbl>
      <w:tblPr>
        <w:tblW w:w="9000" w:type="dxa"/>
        <w:tblCellMar>
          <w:left w:w="10" w:type="dxa"/>
          <w:right w:w="10" w:type="dxa"/>
        </w:tblCellMar>
        <w:tblLook w:val="04A0" w:firstRow="1" w:lastRow="0" w:firstColumn="1" w:lastColumn="0" w:noHBand="0" w:noVBand="1"/>
      </w:tblPr>
      <w:tblGrid>
        <w:gridCol w:w="3200"/>
        <w:gridCol w:w="5800"/>
      </w:tblGrid>
      <w:tr w:rsidR="00D24D9F" w:rsidRPr="00D24D9F" w14:paraId="295F68E3" w14:textId="77777777" w:rsidTr="00133213">
        <w:tc>
          <w:tcPr>
            <w:tcW w:w="3200" w:type="dxa"/>
            <w:tcMar>
              <w:top w:w="60" w:type="dxa"/>
              <w:left w:w="0" w:type="dxa"/>
              <w:bottom w:w="20" w:type="dxa"/>
              <w:right w:w="80" w:type="dxa"/>
            </w:tcMar>
          </w:tcPr>
          <w:p w14:paraId="125767AF" w14:textId="77777777" w:rsidR="000A6632" w:rsidRPr="00D24D9F" w:rsidRDefault="00D24D9F" w:rsidP="00133213">
            <w:pPr>
              <w:rPr>
                <w:color w:val="000000" w:themeColor="text1"/>
              </w:rPr>
            </w:pPr>
            <w:r w:rsidRPr="00D24D9F">
              <w:rPr>
                <w:color w:val="000000" w:themeColor="text1"/>
              </w:rPr>
              <w:t>Mã chứng khoán cơ sở:</w:t>
            </w:r>
          </w:p>
          <w:p w14:paraId="3E316E9B" w14:textId="77777777" w:rsidR="000A6632" w:rsidRPr="00D24D9F" w:rsidRDefault="00D24D9F" w:rsidP="00133213">
            <w:pPr>
              <w:rPr>
                <w:color w:val="000000" w:themeColor="text1"/>
              </w:rPr>
            </w:pPr>
            <w:r w:rsidRPr="00D24D9F">
              <w:rPr>
                <w:i/>
                <w:iCs/>
                <w:color w:val="000000" w:themeColor="text1"/>
              </w:rPr>
              <w:t>Underlying Security:</w:t>
            </w:r>
          </w:p>
        </w:tc>
        <w:tc>
          <w:tcPr>
            <w:tcW w:w="5800" w:type="dxa"/>
            <w:tcMar>
              <w:top w:w="60" w:type="dxa"/>
              <w:left w:w="80" w:type="dxa"/>
              <w:bottom w:w="20" w:type="dxa"/>
              <w:right w:w="0" w:type="dxa"/>
            </w:tcMar>
          </w:tcPr>
          <w:p w14:paraId="096CF579" w14:textId="77777777" w:rsidR="000A6632" w:rsidRPr="00D24D9F" w:rsidRDefault="00D24D9F" w:rsidP="00133213">
            <w:pPr>
              <w:rPr>
                <w:color w:val="000000" w:themeColor="text1"/>
              </w:rPr>
            </w:pPr>
            <w:r w:rsidRPr="00D24D9F">
              <w:rPr>
                <w:color w:val="000000" w:themeColor="text1"/>
              </w:rPr>
              <w:t>MSN - Công ty Cổ phần Tập đoàn Masan</w:t>
            </w:r>
          </w:p>
          <w:p w14:paraId="3411C92C" w14:textId="77777777" w:rsidR="000A6632" w:rsidRPr="00D24D9F" w:rsidRDefault="00D24D9F" w:rsidP="00133213">
            <w:pPr>
              <w:rPr>
                <w:color w:val="000000" w:themeColor="text1"/>
              </w:rPr>
            </w:pPr>
            <w:r w:rsidRPr="00D24D9F">
              <w:rPr>
                <w:i/>
                <w:iCs/>
                <w:color w:val="000000" w:themeColor="text1"/>
              </w:rPr>
              <w:t>MSN - Masan Group Corporation</w:t>
            </w:r>
          </w:p>
        </w:tc>
      </w:tr>
      <w:tr w:rsidR="00D24D9F" w:rsidRPr="00D24D9F" w14:paraId="02230D7E" w14:textId="77777777" w:rsidTr="00133213">
        <w:tc>
          <w:tcPr>
            <w:tcW w:w="3200" w:type="dxa"/>
            <w:tcMar>
              <w:top w:w="60" w:type="dxa"/>
              <w:left w:w="0" w:type="dxa"/>
              <w:bottom w:w="20" w:type="dxa"/>
              <w:right w:w="80" w:type="dxa"/>
            </w:tcMar>
          </w:tcPr>
          <w:p w14:paraId="4C47A661" w14:textId="77777777" w:rsidR="000A6632" w:rsidRPr="00D24D9F" w:rsidRDefault="00D24D9F" w:rsidP="00133213">
            <w:pPr>
              <w:rPr>
                <w:color w:val="000000" w:themeColor="text1"/>
              </w:rPr>
            </w:pPr>
            <w:r w:rsidRPr="00D24D9F">
              <w:rPr>
                <w:color w:val="000000" w:themeColor="text1"/>
              </w:rPr>
              <w:t>Tỷ lệ:</w:t>
            </w:r>
          </w:p>
          <w:p w14:paraId="73C6AFE0" w14:textId="77777777" w:rsidR="000A6632" w:rsidRPr="00D24D9F" w:rsidRDefault="00D24D9F" w:rsidP="00133213">
            <w:pPr>
              <w:rPr>
                <w:color w:val="000000" w:themeColor="text1"/>
              </w:rPr>
            </w:pPr>
            <w:r w:rsidRPr="00D24D9F">
              <w:rPr>
                <w:i/>
                <w:iCs/>
                <w:color w:val="000000" w:themeColor="text1"/>
              </w:rPr>
              <w:t>Ratio:</w:t>
            </w:r>
          </w:p>
        </w:tc>
        <w:tc>
          <w:tcPr>
            <w:tcW w:w="5800" w:type="dxa"/>
            <w:tcMar>
              <w:top w:w="60" w:type="dxa"/>
              <w:left w:w="80" w:type="dxa"/>
              <w:bottom w:w="20" w:type="dxa"/>
              <w:right w:w="0" w:type="dxa"/>
            </w:tcMar>
          </w:tcPr>
          <w:p w14:paraId="28562002" w14:textId="77777777" w:rsidR="000A6632" w:rsidRPr="00D24D9F" w:rsidRDefault="00D24D9F" w:rsidP="00133213">
            <w:pPr>
              <w:rPr>
                <w:color w:val="000000" w:themeColor="text1"/>
              </w:rPr>
            </w:pPr>
            <w:r w:rsidRPr="00D24D9F">
              <w:rPr>
                <w:color w:val="000000" w:themeColor="text1"/>
              </w:rPr>
              <w:t>8:1</w:t>
            </w:r>
          </w:p>
          <w:p w14:paraId="0B16BB7B" w14:textId="77777777" w:rsidR="000A6632" w:rsidRPr="00D24D9F" w:rsidRDefault="00D24D9F" w:rsidP="00133213">
            <w:pPr>
              <w:rPr>
                <w:color w:val="000000" w:themeColor="text1"/>
              </w:rPr>
            </w:pPr>
            <w:r w:rsidRPr="00D24D9F">
              <w:rPr>
                <w:i/>
                <w:iCs/>
                <w:color w:val="000000" w:themeColor="text1"/>
              </w:rPr>
              <w:t>8:1</w:t>
            </w:r>
          </w:p>
        </w:tc>
      </w:tr>
      <w:tr w:rsidR="00D24D9F" w:rsidRPr="00D24D9F" w14:paraId="0E2921FC" w14:textId="77777777" w:rsidTr="00133213">
        <w:tc>
          <w:tcPr>
            <w:tcW w:w="3200" w:type="dxa"/>
            <w:tcMar>
              <w:top w:w="60" w:type="dxa"/>
              <w:left w:w="0" w:type="dxa"/>
              <w:bottom w:w="20" w:type="dxa"/>
              <w:right w:w="80" w:type="dxa"/>
            </w:tcMar>
          </w:tcPr>
          <w:p w14:paraId="15C949E8" w14:textId="77777777" w:rsidR="000A6632" w:rsidRPr="00D24D9F" w:rsidRDefault="00D24D9F" w:rsidP="00133213">
            <w:pPr>
              <w:rPr>
                <w:color w:val="000000" w:themeColor="text1"/>
              </w:rPr>
            </w:pPr>
            <w:r w:rsidRPr="00D24D9F">
              <w:rPr>
                <w:color w:val="000000" w:themeColor="text1"/>
              </w:rPr>
              <w:t>Kỳ hạn:</w:t>
            </w:r>
          </w:p>
          <w:p w14:paraId="6625066C" w14:textId="77777777" w:rsidR="000A6632" w:rsidRPr="00D24D9F" w:rsidRDefault="00D24D9F" w:rsidP="00133213">
            <w:pPr>
              <w:rPr>
                <w:color w:val="000000" w:themeColor="text1"/>
              </w:rPr>
            </w:pPr>
            <w:r w:rsidRPr="00D24D9F">
              <w:rPr>
                <w:i/>
                <w:iCs/>
                <w:color w:val="000000" w:themeColor="text1"/>
              </w:rPr>
              <w:t>Term:</w:t>
            </w:r>
          </w:p>
        </w:tc>
        <w:tc>
          <w:tcPr>
            <w:tcW w:w="5800" w:type="dxa"/>
            <w:tcMar>
              <w:top w:w="60" w:type="dxa"/>
              <w:left w:w="80" w:type="dxa"/>
              <w:bottom w:w="20" w:type="dxa"/>
              <w:right w:w="0" w:type="dxa"/>
            </w:tcMar>
          </w:tcPr>
          <w:p w14:paraId="35745678" w14:textId="77777777" w:rsidR="000A6632" w:rsidRPr="00D24D9F" w:rsidRDefault="00D24D9F" w:rsidP="00133213">
            <w:pPr>
              <w:rPr>
                <w:color w:val="000000" w:themeColor="text1"/>
              </w:rPr>
            </w:pPr>
            <w:r w:rsidRPr="00D24D9F">
              <w:rPr>
                <w:color w:val="000000" w:themeColor="text1"/>
              </w:rPr>
              <w:t>10 tháng</w:t>
            </w:r>
          </w:p>
          <w:p w14:paraId="4B260F63" w14:textId="77777777" w:rsidR="000A6632" w:rsidRPr="00D24D9F" w:rsidRDefault="00D24D9F" w:rsidP="00133213">
            <w:pPr>
              <w:rPr>
                <w:color w:val="000000" w:themeColor="text1"/>
              </w:rPr>
            </w:pPr>
            <w:r w:rsidRPr="00D24D9F">
              <w:rPr>
                <w:i/>
                <w:iCs/>
                <w:color w:val="000000" w:themeColor="text1"/>
              </w:rPr>
              <w:t>10 months</w:t>
            </w:r>
          </w:p>
        </w:tc>
      </w:tr>
      <w:tr w:rsidR="00D24D9F" w:rsidRPr="00D24D9F" w14:paraId="089F95C0" w14:textId="77777777" w:rsidTr="00133213">
        <w:tc>
          <w:tcPr>
            <w:tcW w:w="3200" w:type="dxa"/>
            <w:tcMar>
              <w:top w:w="60" w:type="dxa"/>
              <w:left w:w="0" w:type="dxa"/>
              <w:bottom w:w="20" w:type="dxa"/>
              <w:right w:w="80" w:type="dxa"/>
            </w:tcMar>
          </w:tcPr>
          <w:p w14:paraId="5B096BEE" w14:textId="77777777" w:rsidR="000A6632" w:rsidRPr="00D24D9F" w:rsidRDefault="00D24D9F" w:rsidP="00133213">
            <w:pPr>
              <w:rPr>
                <w:color w:val="000000" w:themeColor="text1"/>
              </w:rPr>
            </w:pPr>
            <w:r w:rsidRPr="00D24D9F">
              <w:rPr>
                <w:color w:val="000000" w:themeColor="text1"/>
              </w:rPr>
              <w:t>Ngày đáo hạn:</w:t>
            </w:r>
          </w:p>
          <w:p w14:paraId="137E69D2" w14:textId="77777777" w:rsidR="000A6632" w:rsidRPr="00D24D9F" w:rsidRDefault="00D24D9F" w:rsidP="00133213">
            <w:pPr>
              <w:rPr>
                <w:color w:val="000000" w:themeColor="text1"/>
              </w:rPr>
            </w:pPr>
            <w:r w:rsidRPr="00D24D9F">
              <w:rPr>
                <w:i/>
                <w:iCs/>
                <w:color w:val="000000" w:themeColor="text1"/>
              </w:rPr>
              <w:t>Expiry Date:</w:t>
            </w:r>
          </w:p>
        </w:tc>
        <w:tc>
          <w:tcPr>
            <w:tcW w:w="5800" w:type="dxa"/>
            <w:tcMar>
              <w:top w:w="60" w:type="dxa"/>
              <w:left w:w="80" w:type="dxa"/>
              <w:bottom w:w="20" w:type="dxa"/>
              <w:right w:w="0" w:type="dxa"/>
            </w:tcMar>
          </w:tcPr>
          <w:p w14:paraId="73AE6764" w14:textId="60528E0B" w:rsidR="000A6632" w:rsidRPr="00D24D9F" w:rsidRDefault="002C3D02" w:rsidP="00133213">
            <w:pPr>
              <w:rPr>
                <w:color w:val="000000" w:themeColor="text1"/>
              </w:rPr>
            </w:pPr>
            <w:r>
              <w:rPr>
                <w:color w:val="000000" w:themeColor="text1"/>
              </w:rPr>
              <w:t>29</w:t>
            </w:r>
            <w:r w:rsidR="00D24D9F" w:rsidRPr="00D24D9F">
              <w:rPr>
                <w:color w:val="000000" w:themeColor="text1"/>
              </w:rPr>
              <w:t>/04/2027</w:t>
            </w:r>
          </w:p>
          <w:p w14:paraId="04C159D3" w14:textId="74D653F2" w:rsidR="000A6632" w:rsidRPr="00D24D9F" w:rsidRDefault="002C3D02" w:rsidP="00133213">
            <w:pPr>
              <w:rPr>
                <w:color w:val="000000" w:themeColor="text1"/>
              </w:rPr>
            </w:pPr>
            <w:r>
              <w:rPr>
                <w:i/>
                <w:iCs/>
                <w:color w:val="000000" w:themeColor="text1"/>
              </w:rPr>
              <w:t>29</w:t>
            </w:r>
            <w:r w:rsidR="00D24D9F" w:rsidRPr="00D24D9F">
              <w:rPr>
                <w:i/>
                <w:iCs/>
                <w:color w:val="000000" w:themeColor="text1"/>
              </w:rPr>
              <w:t>/04/2027</w:t>
            </w:r>
          </w:p>
        </w:tc>
      </w:tr>
      <w:tr w:rsidR="00D24D9F" w:rsidRPr="00D24D9F" w14:paraId="62EDB226" w14:textId="77777777" w:rsidTr="00133213">
        <w:tc>
          <w:tcPr>
            <w:tcW w:w="3200" w:type="dxa"/>
            <w:tcMar>
              <w:top w:w="60" w:type="dxa"/>
              <w:left w:w="0" w:type="dxa"/>
              <w:bottom w:w="20" w:type="dxa"/>
              <w:right w:w="80" w:type="dxa"/>
            </w:tcMar>
          </w:tcPr>
          <w:p w14:paraId="6D408CA9" w14:textId="77777777" w:rsidR="000A6632" w:rsidRPr="00D24D9F" w:rsidRDefault="00D24D9F" w:rsidP="00133213">
            <w:pPr>
              <w:rPr>
                <w:color w:val="000000" w:themeColor="text1"/>
              </w:rPr>
            </w:pPr>
            <w:r w:rsidRPr="00D24D9F">
              <w:rPr>
                <w:color w:val="000000" w:themeColor="text1"/>
              </w:rPr>
              <w:t>Giá thực hiện:</w:t>
            </w:r>
          </w:p>
          <w:p w14:paraId="60612C26" w14:textId="77777777" w:rsidR="000A6632" w:rsidRPr="00D24D9F" w:rsidRDefault="00D24D9F" w:rsidP="00133213">
            <w:pPr>
              <w:rPr>
                <w:color w:val="000000" w:themeColor="text1"/>
              </w:rPr>
            </w:pPr>
            <w:r w:rsidRPr="00D24D9F">
              <w:rPr>
                <w:i/>
                <w:iCs/>
                <w:color w:val="000000" w:themeColor="text1"/>
              </w:rPr>
              <w:t>Exercise Price:</w:t>
            </w:r>
          </w:p>
        </w:tc>
        <w:tc>
          <w:tcPr>
            <w:tcW w:w="5800" w:type="dxa"/>
            <w:tcMar>
              <w:top w:w="60" w:type="dxa"/>
              <w:left w:w="80" w:type="dxa"/>
              <w:bottom w:w="20" w:type="dxa"/>
              <w:right w:w="0" w:type="dxa"/>
            </w:tcMar>
          </w:tcPr>
          <w:p w14:paraId="0AE79848" w14:textId="77777777" w:rsidR="000A6632" w:rsidRPr="00D24D9F" w:rsidRDefault="00016C0B" w:rsidP="00133213">
            <w:pPr>
              <w:rPr>
                <w:color w:val="000000" w:themeColor="text1"/>
              </w:rPr>
            </w:pPr>
            <w:r w:rsidRPr="00016C0B">
              <w:rPr>
                <w:color w:val="000000" w:themeColor="text1"/>
              </w:rPr>
              <w:t xml:space="preserve">74,400 </w:t>
            </w:r>
            <w:r w:rsidR="00D24D9F" w:rsidRPr="00D24D9F">
              <w:rPr>
                <w:color w:val="000000" w:themeColor="text1"/>
              </w:rPr>
              <w:t xml:space="preserve"> đồng</w:t>
            </w:r>
          </w:p>
          <w:p w14:paraId="71C9B9E6" w14:textId="4148F17B" w:rsidR="000A6632" w:rsidRPr="00D24D9F" w:rsidRDefault="00016C0B" w:rsidP="00133213">
            <w:pPr>
              <w:rPr>
                <w:color w:val="000000" w:themeColor="text1"/>
              </w:rPr>
            </w:pPr>
            <w:r w:rsidRPr="00016C0B">
              <w:rPr>
                <w:i/>
                <w:iCs/>
                <w:color w:val="000000" w:themeColor="text1"/>
              </w:rPr>
              <w:t>74</w:t>
            </w:r>
            <w:r w:rsidR="00CC76B6">
              <w:rPr>
                <w:i/>
                <w:iCs/>
                <w:color w:val="000000" w:themeColor="text1"/>
              </w:rPr>
              <w:t>.</w:t>
            </w:r>
            <w:r w:rsidRPr="00016C0B">
              <w:rPr>
                <w:i/>
                <w:iCs/>
                <w:color w:val="000000" w:themeColor="text1"/>
              </w:rPr>
              <w:t>400</w:t>
            </w:r>
            <w:r>
              <w:rPr>
                <w:i/>
                <w:iCs/>
                <w:color w:val="000000" w:themeColor="text1"/>
              </w:rPr>
              <w:t xml:space="preserve"> VND</w:t>
            </w:r>
          </w:p>
        </w:tc>
      </w:tr>
      <w:tr w:rsidR="00D24D9F" w:rsidRPr="00D24D9F" w14:paraId="0F83053E" w14:textId="77777777" w:rsidTr="00133213">
        <w:tc>
          <w:tcPr>
            <w:tcW w:w="3200" w:type="dxa"/>
            <w:tcMar>
              <w:top w:w="60" w:type="dxa"/>
              <w:left w:w="0" w:type="dxa"/>
              <w:bottom w:w="20" w:type="dxa"/>
              <w:right w:w="80" w:type="dxa"/>
            </w:tcMar>
          </w:tcPr>
          <w:p w14:paraId="53D856E9" w14:textId="77777777" w:rsidR="000A6632" w:rsidRPr="00D24D9F" w:rsidRDefault="00D24D9F" w:rsidP="00133213">
            <w:pPr>
              <w:rPr>
                <w:color w:val="000000" w:themeColor="text1"/>
              </w:rPr>
            </w:pPr>
            <w:r w:rsidRPr="00D24D9F">
              <w:rPr>
                <w:color w:val="000000" w:themeColor="text1"/>
              </w:rPr>
              <w:t>Giá phát hành:</w:t>
            </w:r>
          </w:p>
          <w:p w14:paraId="2D8B1332" w14:textId="77777777" w:rsidR="000A6632" w:rsidRPr="00D24D9F" w:rsidRDefault="00D24D9F" w:rsidP="00133213">
            <w:pPr>
              <w:rPr>
                <w:color w:val="000000" w:themeColor="text1"/>
              </w:rPr>
            </w:pPr>
            <w:r w:rsidRPr="00D24D9F">
              <w:rPr>
                <w:i/>
                <w:iCs/>
                <w:color w:val="000000" w:themeColor="text1"/>
              </w:rPr>
              <w:t>Issue Price:</w:t>
            </w:r>
          </w:p>
        </w:tc>
        <w:tc>
          <w:tcPr>
            <w:tcW w:w="5800" w:type="dxa"/>
            <w:tcMar>
              <w:top w:w="60" w:type="dxa"/>
              <w:left w:w="80" w:type="dxa"/>
              <w:bottom w:w="20" w:type="dxa"/>
              <w:right w:w="0" w:type="dxa"/>
            </w:tcMar>
          </w:tcPr>
          <w:p w14:paraId="4B6C23E1" w14:textId="77777777" w:rsidR="000A6632" w:rsidRPr="00D24D9F" w:rsidRDefault="00D24D9F" w:rsidP="00133213">
            <w:pPr>
              <w:rPr>
                <w:color w:val="000000" w:themeColor="text1"/>
              </w:rPr>
            </w:pPr>
            <w:r w:rsidRPr="00D24D9F">
              <w:rPr>
                <w:color w:val="000000" w:themeColor="text1"/>
              </w:rPr>
              <w:t>2.600 đồng/chứng quyền</w:t>
            </w:r>
          </w:p>
          <w:p w14:paraId="0EA949DB" w14:textId="2664CB56" w:rsidR="000A6632" w:rsidRPr="00D24D9F" w:rsidRDefault="00D24D9F" w:rsidP="00133213">
            <w:pPr>
              <w:rPr>
                <w:color w:val="000000" w:themeColor="text1"/>
              </w:rPr>
            </w:pPr>
            <w:r w:rsidRPr="00D24D9F">
              <w:rPr>
                <w:i/>
                <w:iCs/>
                <w:color w:val="000000" w:themeColor="text1"/>
              </w:rPr>
              <w:t>2</w:t>
            </w:r>
            <w:r w:rsidR="00CC76B6">
              <w:rPr>
                <w:i/>
                <w:iCs/>
                <w:color w:val="000000" w:themeColor="text1"/>
              </w:rPr>
              <w:t>,</w:t>
            </w:r>
            <w:r w:rsidRPr="00D24D9F">
              <w:rPr>
                <w:i/>
                <w:iCs/>
                <w:color w:val="000000" w:themeColor="text1"/>
              </w:rPr>
              <w:t>600 VND/warrant</w:t>
            </w:r>
          </w:p>
        </w:tc>
      </w:tr>
      <w:tr w:rsidR="00D24D9F" w:rsidRPr="00D24D9F" w14:paraId="76982152" w14:textId="77777777" w:rsidTr="00133213">
        <w:tc>
          <w:tcPr>
            <w:tcW w:w="3200" w:type="dxa"/>
            <w:tcMar>
              <w:top w:w="60" w:type="dxa"/>
              <w:left w:w="0" w:type="dxa"/>
              <w:bottom w:w="20" w:type="dxa"/>
              <w:right w:w="80" w:type="dxa"/>
            </w:tcMar>
          </w:tcPr>
          <w:p w14:paraId="306CD538" w14:textId="77777777" w:rsidR="000A6632" w:rsidRPr="00D24D9F" w:rsidRDefault="00D24D9F" w:rsidP="00133213">
            <w:pPr>
              <w:rPr>
                <w:color w:val="000000" w:themeColor="text1"/>
              </w:rPr>
            </w:pPr>
            <w:r w:rsidRPr="00D24D9F">
              <w:rPr>
                <w:color w:val="000000" w:themeColor="text1"/>
              </w:rPr>
              <w:t>Số lượng đăng ký mua:</w:t>
            </w:r>
          </w:p>
          <w:p w14:paraId="5A3C99F0" w14:textId="77777777" w:rsidR="000A6632" w:rsidRPr="00D24D9F" w:rsidRDefault="00D24D9F" w:rsidP="00133213">
            <w:pPr>
              <w:rPr>
                <w:color w:val="000000" w:themeColor="text1"/>
              </w:rPr>
            </w:pPr>
            <w:r w:rsidRPr="00D24D9F">
              <w:rPr>
                <w:i/>
                <w:iCs/>
                <w:color w:val="000000" w:themeColor="text1"/>
              </w:rPr>
              <w:t>Quantity Registered:</w:t>
            </w:r>
          </w:p>
        </w:tc>
        <w:tc>
          <w:tcPr>
            <w:tcW w:w="5800" w:type="dxa"/>
            <w:tcMar>
              <w:top w:w="60" w:type="dxa"/>
              <w:left w:w="80" w:type="dxa"/>
              <w:bottom w:w="20" w:type="dxa"/>
              <w:right w:w="0" w:type="dxa"/>
            </w:tcMar>
          </w:tcPr>
          <w:p w14:paraId="61EA68CC" w14:textId="77777777" w:rsidR="000A6632" w:rsidRPr="00D24D9F" w:rsidRDefault="00D24D9F" w:rsidP="00133213">
            <w:pPr>
              <w:rPr>
                <w:color w:val="000000" w:themeColor="text1"/>
              </w:rPr>
            </w:pPr>
            <w:r w:rsidRPr="00D24D9F">
              <w:rPr>
                <w:color w:val="000000" w:themeColor="text1"/>
              </w:rPr>
              <w:t>....................</w:t>
            </w:r>
          </w:p>
          <w:p w14:paraId="78C3476D" w14:textId="77777777" w:rsidR="000A6632" w:rsidRPr="00D24D9F" w:rsidRDefault="00D24D9F" w:rsidP="00133213">
            <w:pPr>
              <w:rPr>
                <w:color w:val="000000" w:themeColor="text1"/>
              </w:rPr>
            </w:pPr>
            <w:r w:rsidRPr="00D24D9F">
              <w:rPr>
                <w:i/>
                <w:iCs/>
                <w:color w:val="000000" w:themeColor="text1"/>
              </w:rPr>
              <w:t>....................</w:t>
            </w:r>
          </w:p>
        </w:tc>
      </w:tr>
      <w:tr w:rsidR="00D24D9F" w:rsidRPr="00D24D9F" w14:paraId="43F8B213" w14:textId="77777777" w:rsidTr="00133213">
        <w:tc>
          <w:tcPr>
            <w:tcW w:w="3200" w:type="dxa"/>
            <w:tcMar>
              <w:top w:w="60" w:type="dxa"/>
              <w:left w:w="0" w:type="dxa"/>
              <w:bottom w:w="20" w:type="dxa"/>
              <w:right w:w="80" w:type="dxa"/>
            </w:tcMar>
          </w:tcPr>
          <w:p w14:paraId="45434964" w14:textId="77777777" w:rsidR="000A6632" w:rsidRPr="00D24D9F" w:rsidRDefault="00D24D9F" w:rsidP="00133213">
            <w:pPr>
              <w:rPr>
                <w:color w:val="000000" w:themeColor="text1"/>
              </w:rPr>
            </w:pPr>
            <w:r w:rsidRPr="00D24D9F">
              <w:rPr>
                <w:color w:val="000000" w:themeColor="text1"/>
              </w:rPr>
              <w:t>Tổng giá trị đăng ký mua:</w:t>
            </w:r>
          </w:p>
          <w:p w14:paraId="41634BE2" w14:textId="77777777" w:rsidR="000A6632" w:rsidRPr="00D24D9F" w:rsidRDefault="00D24D9F" w:rsidP="00133213">
            <w:pPr>
              <w:rPr>
                <w:color w:val="000000" w:themeColor="text1"/>
              </w:rPr>
            </w:pPr>
            <w:r w:rsidRPr="00D24D9F">
              <w:rPr>
                <w:i/>
                <w:iCs/>
                <w:color w:val="000000" w:themeColor="text1"/>
              </w:rPr>
              <w:t>Total Registration Value:</w:t>
            </w:r>
          </w:p>
        </w:tc>
        <w:tc>
          <w:tcPr>
            <w:tcW w:w="5800" w:type="dxa"/>
            <w:tcMar>
              <w:top w:w="60" w:type="dxa"/>
              <w:left w:w="80" w:type="dxa"/>
              <w:bottom w:w="20" w:type="dxa"/>
              <w:right w:w="0" w:type="dxa"/>
            </w:tcMar>
          </w:tcPr>
          <w:p w14:paraId="1962ECAE" w14:textId="77777777" w:rsidR="000A6632" w:rsidRPr="00D24D9F" w:rsidRDefault="00D24D9F" w:rsidP="00133213">
            <w:pPr>
              <w:rPr>
                <w:color w:val="000000" w:themeColor="text1"/>
              </w:rPr>
            </w:pPr>
            <w:r w:rsidRPr="00D24D9F">
              <w:rPr>
                <w:color w:val="000000" w:themeColor="text1"/>
              </w:rPr>
              <w:t>....................</w:t>
            </w:r>
          </w:p>
          <w:p w14:paraId="031E7EF2" w14:textId="77777777" w:rsidR="000A6632" w:rsidRPr="00D24D9F" w:rsidRDefault="00D24D9F" w:rsidP="00133213">
            <w:pPr>
              <w:rPr>
                <w:color w:val="000000" w:themeColor="text1"/>
              </w:rPr>
            </w:pPr>
            <w:r w:rsidRPr="00D24D9F">
              <w:rPr>
                <w:i/>
                <w:iCs/>
                <w:color w:val="000000" w:themeColor="text1"/>
              </w:rPr>
              <w:t>....................</w:t>
            </w:r>
          </w:p>
        </w:tc>
      </w:tr>
    </w:tbl>
    <w:p w14:paraId="36D46A88" w14:textId="77777777" w:rsidR="000A6632" w:rsidRPr="00D24D9F" w:rsidRDefault="00D24D9F" w:rsidP="00133213">
      <w:pPr>
        <w:spacing w:before="160"/>
        <w:rPr>
          <w:color w:val="000000" w:themeColor="text1"/>
        </w:rPr>
      </w:pPr>
      <w:r w:rsidRPr="00D24D9F">
        <w:rPr>
          <w:b/>
          <w:bCs/>
          <w:color w:val="000000" w:themeColor="text1"/>
        </w:rPr>
        <w:t>[   ]   Chứng quyền MWG: Chứng quyền.MWG.VNDS.M.CA.T.6T.2026.1</w:t>
      </w:r>
    </w:p>
    <w:p w14:paraId="0E07B5E8" w14:textId="77777777" w:rsidR="000A6632" w:rsidRPr="00D24D9F" w:rsidRDefault="00D24D9F" w:rsidP="00133213">
      <w:pPr>
        <w:spacing w:after="80"/>
        <w:rPr>
          <w:color w:val="000000" w:themeColor="text1"/>
        </w:rPr>
      </w:pPr>
      <w:r w:rsidRPr="00D24D9F">
        <w:rPr>
          <w:b/>
          <w:bCs/>
          <w:i/>
          <w:iCs/>
          <w:color w:val="000000" w:themeColor="text1"/>
        </w:rPr>
        <w:t>[   ]   MWG Covered Warrant: Chứng quyền.MWG.VNDS.M.CA.T.6T.2026.1</w:t>
      </w:r>
    </w:p>
    <w:tbl>
      <w:tblPr>
        <w:tblW w:w="9000" w:type="dxa"/>
        <w:tblCellMar>
          <w:left w:w="10" w:type="dxa"/>
          <w:right w:w="10" w:type="dxa"/>
        </w:tblCellMar>
        <w:tblLook w:val="04A0" w:firstRow="1" w:lastRow="0" w:firstColumn="1" w:lastColumn="0" w:noHBand="0" w:noVBand="1"/>
      </w:tblPr>
      <w:tblGrid>
        <w:gridCol w:w="3200"/>
        <w:gridCol w:w="5800"/>
      </w:tblGrid>
      <w:tr w:rsidR="00D24D9F" w:rsidRPr="00D24D9F" w14:paraId="722CCF7F" w14:textId="77777777" w:rsidTr="00133213">
        <w:tc>
          <w:tcPr>
            <w:tcW w:w="3200" w:type="dxa"/>
            <w:tcMar>
              <w:top w:w="60" w:type="dxa"/>
              <w:left w:w="0" w:type="dxa"/>
              <w:bottom w:w="20" w:type="dxa"/>
              <w:right w:w="80" w:type="dxa"/>
            </w:tcMar>
          </w:tcPr>
          <w:p w14:paraId="58DA383B" w14:textId="77777777" w:rsidR="000A6632" w:rsidRPr="00D24D9F" w:rsidRDefault="00D24D9F" w:rsidP="00133213">
            <w:pPr>
              <w:rPr>
                <w:color w:val="000000" w:themeColor="text1"/>
              </w:rPr>
            </w:pPr>
            <w:r w:rsidRPr="00D24D9F">
              <w:rPr>
                <w:color w:val="000000" w:themeColor="text1"/>
              </w:rPr>
              <w:t>Mã chứng khoán cơ sở:</w:t>
            </w:r>
          </w:p>
          <w:p w14:paraId="46AC1D0E" w14:textId="77777777" w:rsidR="000A6632" w:rsidRPr="00D24D9F" w:rsidRDefault="00D24D9F" w:rsidP="00133213">
            <w:pPr>
              <w:rPr>
                <w:color w:val="000000" w:themeColor="text1"/>
              </w:rPr>
            </w:pPr>
            <w:r w:rsidRPr="00D24D9F">
              <w:rPr>
                <w:i/>
                <w:iCs/>
                <w:color w:val="000000" w:themeColor="text1"/>
              </w:rPr>
              <w:t>Underlying Security:</w:t>
            </w:r>
          </w:p>
        </w:tc>
        <w:tc>
          <w:tcPr>
            <w:tcW w:w="5800" w:type="dxa"/>
            <w:tcMar>
              <w:top w:w="60" w:type="dxa"/>
              <w:left w:w="80" w:type="dxa"/>
              <w:bottom w:w="20" w:type="dxa"/>
              <w:right w:w="0" w:type="dxa"/>
            </w:tcMar>
          </w:tcPr>
          <w:p w14:paraId="53E371F5" w14:textId="77777777" w:rsidR="000A6632" w:rsidRPr="00D24D9F" w:rsidRDefault="00D24D9F" w:rsidP="00133213">
            <w:pPr>
              <w:rPr>
                <w:color w:val="000000" w:themeColor="text1"/>
              </w:rPr>
            </w:pPr>
            <w:r w:rsidRPr="00D24D9F">
              <w:rPr>
                <w:color w:val="000000" w:themeColor="text1"/>
              </w:rPr>
              <w:t>MWG - Công ty Cổ phần Đầu tư Thế Giới Di Động</w:t>
            </w:r>
          </w:p>
          <w:p w14:paraId="5797B5F8" w14:textId="77777777" w:rsidR="000A6632" w:rsidRPr="00D24D9F" w:rsidRDefault="00D24D9F" w:rsidP="00133213">
            <w:pPr>
              <w:rPr>
                <w:color w:val="000000" w:themeColor="text1"/>
              </w:rPr>
            </w:pPr>
            <w:r w:rsidRPr="00D24D9F">
              <w:rPr>
                <w:i/>
                <w:iCs/>
                <w:color w:val="000000" w:themeColor="text1"/>
              </w:rPr>
              <w:t>MWG - Mobile World Investment Corporation</w:t>
            </w:r>
          </w:p>
        </w:tc>
      </w:tr>
      <w:tr w:rsidR="00D24D9F" w:rsidRPr="00D24D9F" w14:paraId="5E7EF447" w14:textId="77777777" w:rsidTr="00133213">
        <w:tc>
          <w:tcPr>
            <w:tcW w:w="3200" w:type="dxa"/>
            <w:tcMar>
              <w:top w:w="60" w:type="dxa"/>
              <w:left w:w="0" w:type="dxa"/>
              <w:bottom w:w="20" w:type="dxa"/>
              <w:right w:w="80" w:type="dxa"/>
            </w:tcMar>
          </w:tcPr>
          <w:p w14:paraId="3C212443" w14:textId="77777777" w:rsidR="000A6632" w:rsidRPr="00D24D9F" w:rsidRDefault="00D24D9F" w:rsidP="00133213">
            <w:pPr>
              <w:rPr>
                <w:color w:val="000000" w:themeColor="text1"/>
              </w:rPr>
            </w:pPr>
            <w:r w:rsidRPr="00D24D9F">
              <w:rPr>
                <w:color w:val="000000" w:themeColor="text1"/>
              </w:rPr>
              <w:lastRenderedPageBreak/>
              <w:t>Tỷ lệ:</w:t>
            </w:r>
          </w:p>
          <w:p w14:paraId="5E78F22F" w14:textId="77777777" w:rsidR="000A6632" w:rsidRPr="00D24D9F" w:rsidRDefault="00D24D9F" w:rsidP="00133213">
            <w:pPr>
              <w:rPr>
                <w:color w:val="000000" w:themeColor="text1"/>
              </w:rPr>
            </w:pPr>
            <w:r w:rsidRPr="00D24D9F">
              <w:rPr>
                <w:i/>
                <w:iCs/>
                <w:color w:val="000000" w:themeColor="text1"/>
              </w:rPr>
              <w:t>Ratio:</w:t>
            </w:r>
          </w:p>
        </w:tc>
        <w:tc>
          <w:tcPr>
            <w:tcW w:w="5800" w:type="dxa"/>
            <w:tcMar>
              <w:top w:w="60" w:type="dxa"/>
              <w:left w:w="80" w:type="dxa"/>
              <w:bottom w:w="20" w:type="dxa"/>
              <w:right w:w="0" w:type="dxa"/>
            </w:tcMar>
          </w:tcPr>
          <w:p w14:paraId="60EFD8BA" w14:textId="77777777" w:rsidR="000A6632" w:rsidRPr="00D24D9F" w:rsidRDefault="00D24D9F" w:rsidP="00133213">
            <w:pPr>
              <w:rPr>
                <w:color w:val="000000" w:themeColor="text1"/>
              </w:rPr>
            </w:pPr>
            <w:r w:rsidRPr="00D24D9F">
              <w:rPr>
                <w:color w:val="000000" w:themeColor="text1"/>
              </w:rPr>
              <w:t>8:1</w:t>
            </w:r>
          </w:p>
          <w:p w14:paraId="6C5A47BC" w14:textId="77777777" w:rsidR="000A6632" w:rsidRPr="00D24D9F" w:rsidRDefault="00D24D9F" w:rsidP="00133213">
            <w:pPr>
              <w:rPr>
                <w:color w:val="000000" w:themeColor="text1"/>
              </w:rPr>
            </w:pPr>
            <w:r w:rsidRPr="00D24D9F">
              <w:rPr>
                <w:i/>
                <w:iCs/>
                <w:color w:val="000000" w:themeColor="text1"/>
              </w:rPr>
              <w:t>8:1</w:t>
            </w:r>
          </w:p>
        </w:tc>
      </w:tr>
      <w:tr w:rsidR="00D24D9F" w:rsidRPr="00D24D9F" w14:paraId="267BD988" w14:textId="77777777" w:rsidTr="00133213">
        <w:tc>
          <w:tcPr>
            <w:tcW w:w="3200" w:type="dxa"/>
            <w:tcMar>
              <w:top w:w="60" w:type="dxa"/>
              <w:left w:w="0" w:type="dxa"/>
              <w:bottom w:w="20" w:type="dxa"/>
              <w:right w:w="80" w:type="dxa"/>
            </w:tcMar>
          </w:tcPr>
          <w:p w14:paraId="476E20BC" w14:textId="77777777" w:rsidR="000A6632" w:rsidRPr="00D24D9F" w:rsidRDefault="00D24D9F" w:rsidP="00133213">
            <w:pPr>
              <w:rPr>
                <w:color w:val="000000" w:themeColor="text1"/>
              </w:rPr>
            </w:pPr>
            <w:r w:rsidRPr="00D24D9F">
              <w:rPr>
                <w:color w:val="000000" w:themeColor="text1"/>
              </w:rPr>
              <w:t>Kỳ hạn:</w:t>
            </w:r>
          </w:p>
          <w:p w14:paraId="66EA9713" w14:textId="77777777" w:rsidR="000A6632" w:rsidRPr="00D24D9F" w:rsidRDefault="00D24D9F" w:rsidP="00133213">
            <w:pPr>
              <w:rPr>
                <w:color w:val="000000" w:themeColor="text1"/>
              </w:rPr>
            </w:pPr>
            <w:r w:rsidRPr="00D24D9F">
              <w:rPr>
                <w:i/>
                <w:iCs/>
                <w:color w:val="000000" w:themeColor="text1"/>
              </w:rPr>
              <w:t>Term:</w:t>
            </w:r>
          </w:p>
        </w:tc>
        <w:tc>
          <w:tcPr>
            <w:tcW w:w="5800" w:type="dxa"/>
            <w:tcMar>
              <w:top w:w="60" w:type="dxa"/>
              <w:left w:w="80" w:type="dxa"/>
              <w:bottom w:w="20" w:type="dxa"/>
              <w:right w:w="0" w:type="dxa"/>
            </w:tcMar>
          </w:tcPr>
          <w:p w14:paraId="50B29861" w14:textId="77777777" w:rsidR="000A6632" w:rsidRPr="00D24D9F" w:rsidRDefault="00D24D9F" w:rsidP="00133213">
            <w:pPr>
              <w:rPr>
                <w:color w:val="000000" w:themeColor="text1"/>
              </w:rPr>
            </w:pPr>
            <w:r w:rsidRPr="00D24D9F">
              <w:rPr>
                <w:color w:val="000000" w:themeColor="text1"/>
              </w:rPr>
              <w:t>6 tháng</w:t>
            </w:r>
          </w:p>
          <w:p w14:paraId="6E8CB154" w14:textId="77777777" w:rsidR="000A6632" w:rsidRPr="00D24D9F" w:rsidRDefault="00D24D9F" w:rsidP="00133213">
            <w:pPr>
              <w:rPr>
                <w:color w:val="000000" w:themeColor="text1"/>
              </w:rPr>
            </w:pPr>
            <w:r w:rsidRPr="00D24D9F">
              <w:rPr>
                <w:i/>
                <w:iCs/>
                <w:color w:val="000000" w:themeColor="text1"/>
              </w:rPr>
              <w:t>6 months</w:t>
            </w:r>
          </w:p>
        </w:tc>
      </w:tr>
      <w:tr w:rsidR="00D24D9F" w:rsidRPr="00D24D9F" w14:paraId="6535E617" w14:textId="77777777" w:rsidTr="00133213">
        <w:tc>
          <w:tcPr>
            <w:tcW w:w="3200" w:type="dxa"/>
            <w:tcMar>
              <w:top w:w="60" w:type="dxa"/>
              <w:left w:w="0" w:type="dxa"/>
              <w:bottom w:w="20" w:type="dxa"/>
              <w:right w:w="80" w:type="dxa"/>
            </w:tcMar>
          </w:tcPr>
          <w:p w14:paraId="7854ED2D" w14:textId="77777777" w:rsidR="000A6632" w:rsidRPr="00D24D9F" w:rsidRDefault="00D24D9F" w:rsidP="00133213">
            <w:pPr>
              <w:rPr>
                <w:color w:val="000000" w:themeColor="text1"/>
              </w:rPr>
            </w:pPr>
            <w:r w:rsidRPr="00D24D9F">
              <w:rPr>
                <w:color w:val="000000" w:themeColor="text1"/>
              </w:rPr>
              <w:t>Ngày đáo hạn:</w:t>
            </w:r>
          </w:p>
          <w:p w14:paraId="6D1BCF15" w14:textId="77777777" w:rsidR="000A6632" w:rsidRPr="00D24D9F" w:rsidRDefault="00D24D9F" w:rsidP="00133213">
            <w:pPr>
              <w:rPr>
                <w:color w:val="000000" w:themeColor="text1"/>
              </w:rPr>
            </w:pPr>
            <w:r w:rsidRPr="00D24D9F">
              <w:rPr>
                <w:i/>
                <w:iCs/>
                <w:color w:val="000000" w:themeColor="text1"/>
              </w:rPr>
              <w:t>Expiry Date:</w:t>
            </w:r>
          </w:p>
        </w:tc>
        <w:tc>
          <w:tcPr>
            <w:tcW w:w="5800" w:type="dxa"/>
            <w:tcMar>
              <w:top w:w="60" w:type="dxa"/>
              <w:left w:w="80" w:type="dxa"/>
              <w:bottom w:w="20" w:type="dxa"/>
              <w:right w:w="0" w:type="dxa"/>
            </w:tcMar>
          </w:tcPr>
          <w:p w14:paraId="5EE43CA8" w14:textId="77777777" w:rsidR="000A6632" w:rsidRPr="00D24D9F" w:rsidRDefault="00016C0B" w:rsidP="00133213">
            <w:pPr>
              <w:rPr>
                <w:color w:val="000000" w:themeColor="text1"/>
              </w:rPr>
            </w:pPr>
            <w:r>
              <w:rPr>
                <w:color w:val="000000" w:themeColor="text1"/>
              </w:rPr>
              <w:t>30</w:t>
            </w:r>
            <w:r w:rsidR="00D24D9F" w:rsidRPr="00D24D9F">
              <w:rPr>
                <w:color w:val="000000" w:themeColor="text1"/>
              </w:rPr>
              <w:t>/12/2026</w:t>
            </w:r>
          </w:p>
          <w:p w14:paraId="74F7E5C0" w14:textId="77777777" w:rsidR="000A6632" w:rsidRPr="00D24D9F" w:rsidRDefault="00016C0B" w:rsidP="00133213">
            <w:pPr>
              <w:rPr>
                <w:color w:val="000000" w:themeColor="text1"/>
              </w:rPr>
            </w:pPr>
            <w:r>
              <w:rPr>
                <w:i/>
                <w:iCs/>
                <w:color w:val="000000" w:themeColor="text1"/>
              </w:rPr>
              <w:t>30</w:t>
            </w:r>
            <w:r w:rsidR="00D24D9F" w:rsidRPr="00D24D9F">
              <w:rPr>
                <w:i/>
                <w:iCs/>
                <w:color w:val="000000" w:themeColor="text1"/>
              </w:rPr>
              <w:t>/12/2026</w:t>
            </w:r>
          </w:p>
        </w:tc>
      </w:tr>
      <w:tr w:rsidR="00D24D9F" w:rsidRPr="00D24D9F" w14:paraId="6AE5A5AF" w14:textId="77777777" w:rsidTr="00133213">
        <w:tc>
          <w:tcPr>
            <w:tcW w:w="3200" w:type="dxa"/>
            <w:tcMar>
              <w:top w:w="60" w:type="dxa"/>
              <w:left w:w="0" w:type="dxa"/>
              <w:bottom w:w="20" w:type="dxa"/>
              <w:right w:w="80" w:type="dxa"/>
            </w:tcMar>
          </w:tcPr>
          <w:p w14:paraId="5FC8FD8F" w14:textId="77777777" w:rsidR="000A6632" w:rsidRPr="00D24D9F" w:rsidRDefault="00D24D9F" w:rsidP="00133213">
            <w:pPr>
              <w:rPr>
                <w:color w:val="000000" w:themeColor="text1"/>
              </w:rPr>
            </w:pPr>
            <w:r w:rsidRPr="00D24D9F">
              <w:rPr>
                <w:color w:val="000000" w:themeColor="text1"/>
              </w:rPr>
              <w:t>Giá thực hiện:</w:t>
            </w:r>
          </w:p>
          <w:p w14:paraId="3CB444CB" w14:textId="77777777" w:rsidR="000A6632" w:rsidRPr="00D24D9F" w:rsidRDefault="00D24D9F" w:rsidP="00133213">
            <w:pPr>
              <w:rPr>
                <w:color w:val="000000" w:themeColor="text1"/>
              </w:rPr>
            </w:pPr>
            <w:r w:rsidRPr="00D24D9F">
              <w:rPr>
                <w:i/>
                <w:iCs/>
                <w:color w:val="000000" w:themeColor="text1"/>
              </w:rPr>
              <w:t>Exercise Price:</w:t>
            </w:r>
          </w:p>
        </w:tc>
        <w:tc>
          <w:tcPr>
            <w:tcW w:w="5800" w:type="dxa"/>
            <w:tcMar>
              <w:top w:w="60" w:type="dxa"/>
              <w:left w:w="80" w:type="dxa"/>
              <w:bottom w:w="20" w:type="dxa"/>
              <w:right w:w="0" w:type="dxa"/>
            </w:tcMar>
          </w:tcPr>
          <w:p w14:paraId="6AC00486" w14:textId="77777777" w:rsidR="000A6632" w:rsidRPr="00D24D9F" w:rsidRDefault="00016C0B" w:rsidP="00133213">
            <w:pPr>
              <w:rPr>
                <w:color w:val="000000" w:themeColor="text1"/>
              </w:rPr>
            </w:pPr>
            <w:r w:rsidRPr="00016C0B">
              <w:rPr>
                <w:color w:val="000000" w:themeColor="text1"/>
              </w:rPr>
              <w:t xml:space="preserve">72,200 </w:t>
            </w:r>
            <w:r w:rsidR="00D24D9F" w:rsidRPr="00D24D9F">
              <w:rPr>
                <w:color w:val="000000" w:themeColor="text1"/>
              </w:rPr>
              <w:t xml:space="preserve"> đồng</w:t>
            </w:r>
          </w:p>
          <w:p w14:paraId="637A6E48" w14:textId="03D958F2" w:rsidR="000A6632" w:rsidRPr="00D24D9F" w:rsidRDefault="00016C0B" w:rsidP="00133213">
            <w:pPr>
              <w:rPr>
                <w:color w:val="000000" w:themeColor="text1"/>
              </w:rPr>
            </w:pPr>
            <w:r w:rsidRPr="00016C0B">
              <w:rPr>
                <w:i/>
                <w:iCs/>
                <w:color w:val="000000" w:themeColor="text1"/>
              </w:rPr>
              <w:t>72</w:t>
            </w:r>
            <w:r w:rsidR="00CC76B6">
              <w:rPr>
                <w:i/>
                <w:iCs/>
                <w:color w:val="000000" w:themeColor="text1"/>
              </w:rPr>
              <w:t>.</w:t>
            </w:r>
            <w:r w:rsidRPr="00016C0B">
              <w:rPr>
                <w:i/>
                <w:iCs/>
                <w:color w:val="000000" w:themeColor="text1"/>
              </w:rPr>
              <w:t>200</w:t>
            </w:r>
            <w:r>
              <w:rPr>
                <w:i/>
                <w:iCs/>
                <w:color w:val="000000" w:themeColor="text1"/>
              </w:rPr>
              <w:t xml:space="preserve"> VND</w:t>
            </w:r>
          </w:p>
        </w:tc>
      </w:tr>
      <w:tr w:rsidR="00D24D9F" w:rsidRPr="00D24D9F" w14:paraId="003E2FE5" w14:textId="77777777" w:rsidTr="00133213">
        <w:tc>
          <w:tcPr>
            <w:tcW w:w="3200" w:type="dxa"/>
            <w:tcMar>
              <w:top w:w="60" w:type="dxa"/>
              <w:left w:w="0" w:type="dxa"/>
              <w:bottom w:w="20" w:type="dxa"/>
              <w:right w:w="80" w:type="dxa"/>
            </w:tcMar>
          </w:tcPr>
          <w:p w14:paraId="07120923" w14:textId="77777777" w:rsidR="000A6632" w:rsidRPr="00D24D9F" w:rsidRDefault="00D24D9F" w:rsidP="00133213">
            <w:pPr>
              <w:rPr>
                <w:color w:val="000000" w:themeColor="text1"/>
              </w:rPr>
            </w:pPr>
            <w:r w:rsidRPr="00D24D9F">
              <w:rPr>
                <w:color w:val="000000" w:themeColor="text1"/>
              </w:rPr>
              <w:t>Giá phát hành:</w:t>
            </w:r>
          </w:p>
          <w:p w14:paraId="59F5402E" w14:textId="77777777" w:rsidR="000A6632" w:rsidRPr="00D24D9F" w:rsidRDefault="00D24D9F" w:rsidP="00133213">
            <w:pPr>
              <w:rPr>
                <w:color w:val="000000" w:themeColor="text1"/>
              </w:rPr>
            </w:pPr>
            <w:r w:rsidRPr="00D24D9F">
              <w:rPr>
                <w:i/>
                <w:iCs/>
                <w:color w:val="000000" w:themeColor="text1"/>
              </w:rPr>
              <w:t>Issue Price:</w:t>
            </w:r>
          </w:p>
        </w:tc>
        <w:tc>
          <w:tcPr>
            <w:tcW w:w="5800" w:type="dxa"/>
            <w:tcMar>
              <w:top w:w="60" w:type="dxa"/>
              <w:left w:w="80" w:type="dxa"/>
              <w:bottom w:w="20" w:type="dxa"/>
              <w:right w:w="0" w:type="dxa"/>
            </w:tcMar>
          </w:tcPr>
          <w:p w14:paraId="30AC14F4" w14:textId="77777777" w:rsidR="000A6632" w:rsidRPr="00D24D9F" w:rsidRDefault="00D24D9F" w:rsidP="00133213">
            <w:pPr>
              <w:rPr>
                <w:color w:val="000000" w:themeColor="text1"/>
              </w:rPr>
            </w:pPr>
            <w:r w:rsidRPr="00D24D9F">
              <w:rPr>
                <w:color w:val="000000" w:themeColor="text1"/>
              </w:rPr>
              <w:t>3.000 đồng/chứng quyền</w:t>
            </w:r>
          </w:p>
          <w:p w14:paraId="54ACB23A" w14:textId="4435DFF4" w:rsidR="000A6632" w:rsidRPr="00D24D9F" w:rsidRDefault="00D24D9F" w:rsidP="00133213">
            <w:pPr>
              <w:rPr>
                <w:color w:val="000000" w:themeColor="text1"/>
              </w:rPr>
            </w:pPr>
            <w:r w:rsidRPr="00D24D9F">
              <w:rPr>
                <w:i/>
                <w:iCs/>
                <w:color w:val="000000" w:themeColor="text1"/>
              </w:rPr>
              <w:t>3</w:t>
            </w:r>
            <w:r w:rsidR="00CC76B6">
              <w:rPr>
                <w:i/>
                <w:iCs/>
                <w:color w:val="000000" w:themeColor="text1"/>
              </w:rPr>
              <w:t>,</w:t>
            </w:r>
            <w:r w:rsidRPr="00D24D9F">
              <w:rPr>
                <w:i/>
                <w:iCs/>
                <w:color w:val="000000" w:themeColor="text1"/>
              </w:rPr>
              <w:t>000 VND/warrant</w:t>
            </w:r>
          </w:p>
        </w:tc>
      </w:tr>
      <w:tr w:rsidR="00D24D9F" w:rsidRPr="00D24D9F" w14:paraId="2737F4FD" w14:textId="77777777" w:rsidTr="00133213">
        <w:tc>
          <w:tcPr>
            <w:tcW w:w="3200" w:type="dxa"/>
            <w:tcMar>
              <w:top w:w="60" w:type="dxa"/>
              <w:left w:w="0" w:type="dxa"/>
              <w:bottom w:w="20" w:type="dxa"/>
              <w:right w:w="80" w:type="dxa"/>
            </w:tcMar>
          </w:tcPr>
          <w:p w14:paraId="6CC008FB" w14:textId="77777777" w:rsidR="000A6632" w:rsidRPr="00D24D9F" w:rsidRDefault="00D24D9F" w:rsidP="00133213">
            <w:pPr>
              <w:rPr>
                <w:color w:val="000000" w:themeColor="text1"/>
              </w:rPr>
            </w:pPr>
            <w:r w:rsidRPr="00D24D9F">
              <w:rPr>
                <w:color w:val="000000" w:themeColor="text1"/>
              </w:rPr>
              <w:t>Số lượng đăng ký mua:</w:t>
            </w:r>
          </w:p>
          <w:p w14:paraId="1E256625" w14:textId="77777777" w:rsidR="000A6632" w:rsidRPr="00D24D9F" w:rsidRDefault="00D24D9F" w:rsidP="00133213">
            <w:pPr>
              <w:rPr>
                <w:color w:val="000000" w:themeColor="text1"/>
              </w:rPr>
            </w:pPr>
            <w:r w:rsidRPr="00D24D9F">
              <w:rPr>
                <w:i/>
                <w:iCs/>
                <w:color w:val="000000" w:themeColor="text1"/>
              </w:rPr>
              <w:t>Quantity Registered:</w:t>
            </w:r>
          </w:p>
        </w:tc>
        <w:tc>
          <w:tcPr>
            <w:tcW w:w="5800" w:type="dxa"/>
            <w:tcMar>
              <w:top w:w="60" w:type="dxa"/>
              <w:left w:w="80" w:type="dxa"/>
              <w:bottom w:w="20" w:type="dxa"/>
              <w:right w:w="0" w:type="dxa"/>
            </w:tcMar>
          </w:tcPr>
          <w:p w14:paraId="1BCC5CF4" w14:textId="77777777" w:rsidR="000A6632" w:rsidRPr="00D24D9F" w:rsidRDefault="00D24D9F" w:rsidP="00133213">
            <w:pPr>
              <w:rPr>
                <w:color w:val="000000" w:themeColor="text1"/>
              </w:rPr>
            </w:pPr>
            <w:r w:rsidRPr="00D24D9F">
              <w:rPr>
                <w:color w:val="000000" w:themeColor="text1"/>
              </w:rPr>
              <w:t>....................</w:t>
            </w:r>
          </w:p>
          <w:p w14:paraId="0A16C95F" w14:textId="77777777" w:rsidR="000A6632" w:rsidRPr="00D24D9F" w:rsidRDefault="00D24D9F" w:rsidP="00133213">
            <w:pPr>
              <w:rPr>
                <w:color w:val="000000" w:themeColor="text1"/>
              </w:rPr>
            </w:pPr>
            <w:r w:rsidRPr="00D24D9F">
              <w:rPr>
                <w:i/>
                <w:iCs/>
                <w:color w:val="000000" w:themeColor="text1"/>
              </w:rPr>
              <w:t>....................</w:t>
            </w:r>
          </w:p>
        </w:tc>
      </w:tr>
      <w:tr w:rsidR="00D24D9F" w:rsidRPr="00D24D9F" w14:paraId="05098F3B" w14:textId="77777777" w:rsidTr="00133213">
        <w:tc>
          <w:tcPr>
            <w:tcW w:w="3200" w:type="dxa"/>
            <w:tcMar>
              <w:top w:w="60" w:type="dxa"/>
              <w:left w:w="0" w:type="dxa"/>
              <w:bottom w:w="20" w:type="dxa"/>
              <w:right w:w="80" w:type="dxa"/>
            </w:tcMar>
          </w:tcPr>
          <w:p w14:paraId="28BE5F95" w14:textId="77777777" w:rsidR="000A6632" w:rsidRPr="00D24D9F" w:rsidRDefault="00D24D9F" w:rsidP="00133213">
            <w:pPr>
              <w:rPr>
                <w:color w:val="000000" w:themeColor="text1"/>
              </w:rPr>
            </w:pPr>
            <w:r w:rsidRPr="00D24D9F">
              <w:rPr>
                <w:color w:val="000000" w:themeColor="text1"/>
              </w:rPr>
              <w:t>Tổng giá trị đăng ký mua:</w:t>
            </w:r>
          </w:p>
          <w:p w14:paraId="2A65B085" w14:textId="77777777" w:rsidR="000A6632" w:rsidRPr="00D24D9F" w:rsidRDefault="00D24D9F" w:rsidP="00133213">
            <w:pPr>
              <w:rPr>
                <w:color w:val="000000" w:themeColor="text1"/>
              </w:rPr>
            </w:pPr>
            <w:r w:rsidRPr="00D24D9F">
              <w:rPr>
                <w:i/>
                <w:iCs/>
                <w:color w:val="000000" w:themeColor="text1"/>
              </w:rPr>
              <w:t>Total Registration Value:</w:t>
            </w:r>
          </w:p>
        </w:tc>
        <w:tc>
          <w:tcPr>
            <w:tcW w:w="5800" w:type="dxa"/>
            <w:tcMar>
              <w:top w:w="60" w:type="dxa"/>
              <w:left w:w="80" w:type="dxa"/>
              <w:bottom w:w="20" w:type="dxa"/>
              <w:right w:w="0" w:type="dxa"/>
            </w:tcMar>
          </w:tcPr>
          <w:p w14:paraId="1A31AC8B" w14:textId="77777777" w:rsidR="000A6632" w:rsidRPr="00D24D9F" w:rsidRDefault="00D24D9F" w:rsidP="00133213">
            <w:pPr>
              <w:rPr>
                <w:color w:val="000000" w:themeColor="text1"/>
              </w:rPr>
            </w:pPr>
            <w:r w:rsidRPr="00D24D9F">
              <w:rPr>
                <w:color w:val="000000" w:themeColor="text1"/>
              </w:rPr>
              <w:t>....................</w:t>
            </w:r>
          </w:p>
          <w:p w14:paraId="7EB51C3F" w14:textId="77777777" w:rsidR="000A6632" w:rsidRPr="00D24D9F" w:rsidRDefault="00D24D9F" w:rsidP="00133213">
            <w:pPr>
              <w:rPr>
                <w:color w:val="000000" w:themeColor="text1"/>
              </w:rPr>
            </w:pPr>
            <w:r w:rsidRPr="00D24D9F">
              <w:rPr>
                <w:i/>
                <w:iCs/>
                <w:color w:val="000000" w:themeColor="text1"/>
              </w:rPr>
              <w:t>....................</w:t>
            </w:r>
          </w:p>
        </w:tc>
      </w:tr>
    </w:tbl>
    <w:p w14:paraId="5AC8851A" w14:textId="77777777" w:rsidR="000A6632" w:rsidRPr="00D24D9F" w:rsidRDefault="00D24D9F" w:rsidP="00133213">
      <w:pPr>
        <w:spacing w:before="160"/>
        <w:rPr>
          <w:color w:val="000000" w:themeColor="text1"/>
        </w:rPr>
      </w:pPr>
      <w:r w:rsidRPr="00D24D9F">
        <w:rPr>
          <w:b/>
          <w:bCs/>
          <w:color w:val="000000" w:themeColor="text1"/>
        </w:rPr>
        <w:t>[   ]   Chứng quyền MWG: Chứng quyền.MWG.VNDS.M.CA.T.12T.2026.1</w:t>
      </w:r>
    </w:p>
    <w:p w14:paraId="59A718E6" w14:textId="77777777" w:rsidR="000A6632" w:rsidRPr="00D24D9F" w:rsidRDefault="00D24D9F" w:rsidP="00133213">
      <w:pPr>
        <w:spacing w:after="80"/>
        <w:rPr>
          <w:color w:val="000000" w:themeColor="text1"/>
        </w:rPr>
      </w:pPr>
      <w:r w:rsidRPr="00D24D9F">
        <w:rPr>
          <w:b/>
          <w:bCs/>
          <w:i/>
          <w:iCs/>
          <w:color w:val="000000" w:themeColor="text1"/>
        </w:rPr>
        <w:t>[   ]   MWG Covered Warrant: Chứng quyền.MWG.VNDS.M.CA.T.12T.2026.1</w:t>
      </w:r>
    </w:p>
    <w:tbl>
      <w:tblPr>
        <w:tblW w:w="9000" w:type="dxa"/>
        <w:tblCellMar>
          <w:left w:w="10" w:type="dxa"/>
          <w:right w:w="10" w:type="dxa"/>
        </w:tblCellMar>
        <w:tblLook w:val="04A0" w:firstRow="1" w:lastRow="0" w:firstColumn="1" w:lastColumn="0" w:noHBand="0" w:noVBand="1"/>
      </w:tblPr>
      <w:tblGrid>
        <w:gridCol w:w="3200"/>
        <w:gridCol w:w="5800"/>
      </w:tblGrid>
      <w:tr w:rsidR="00D24D9F" w:rsidRPr="00D24D9F" w14:paraId="2D89B2FB" w14:textId="77777777" w:rsidTr="00133213">
        <w:tc>
          <w:tcPr>
            <w:tcW w:w="3200" w:type="dxa"/>
            <w:tcMar>
              <w:top w:w="60" w:type="dxa"/>
              <w:left w:w="0" w:type="dxa"/>
              <w:bottom w:w="20" w:type="dxa"/>
              <w:right w:w="80" w:type="dxa"/>
            </w:tcMar>
          </w:tcPr>
          <w:p w14:paraId="7A732351" w14:textId="77777777" w:rsidR="000A6632" w:rsidRPr="00D24D9F" w:rsidRDefault="00D24D9F" w:rsidP="00133213">
            <w:pPr>
              <w:rPr>
                <w:color w:val="000000" w:themeColor="text1"/>
              </w:rPr>
            </w:pPr>
            <w:r w:rsidRPr="00D24D9F">
              <w:rPr>
                <w:color w:val="000000" w:themeColor="text1"/>
              </w:rPr>
              <w:t>Mã chứng khoán cơ sở:</w:t>
            </w:r>
          </w:p>
          <w:p w14:paraId="2E1ECC9E" w14:textId="77777777" w:rsidR="000A6632" w:rsidRPr="00D24D9F" w:rsidRDefault="00D24D9F" w:rsidP="00133213">
            <w:pPr>
              <w:rPr>
                <w:color w:val="000000" w:themeColor="text1"/>
              </w:rPr>
            </w:pPr>
            <w:r w:rsidRPr="00D24D9F">
              <w:rPr>
                <w:i/>
                <w:iCs/>
                <w:color w:val="000000" w:themeColor="text1"/>
              </w:rPr>
              <w:t>Underlying Security:</w:t>
            </w:r>
          </w:p>
        </w:tc>
        <w:tc>
          <w:tcPr>
            <w:tcW w:w="5800" w:type="dxa"/>
            <w:tcMar>
              <w:top w:w="60" w:type="dxa"/>
              <w:left w:w="80" w:type="dxa"/>
              <w:bottom w:w="20" w:type="dxa"/>
              <w:right w:w="0" w:type="dxa"/>
            </w:tcMar>
          </w:tcPr>
          <w:p w14:paraId="6E9C9C57" w14:textId="77777777" w:rsidR="000A6632" w:rsidRPr="00D24D9F" w:rsidRDefault="00D24D9F" w:rsidP="00133213">
            <w:pPr>
              <w:rPr>
                <w:color w:val="000000" w:themeColor="text1"/>
              </w:rPr>
            </w:pPr>
            <w:r w:rsidRPr="00D24D9F">
              <w:rPr>
                <w:color w:val="000000" w:themeColor="text1"/>
              </w:rPr>
              <w:t>MWG - Công ty Cổ phần Đầu tư Thế Giới Di Động</w:t>
            </w:r>
          </w:p>
          <w:p w14:paraId="0926B8BC" w14:textId="77777777" w:rsidR="000A6632" w:rsidRPr="00D24D9F" w:rsidRDefault="00D24D9F" w:rsidP="00133213">
            <w:pPr>
              <w:rPr>
                <w:color w:val="000000" w:themeColor="text1"/>
              </w:rPr>
            </w:pPr>
            <w:r w:rsidRPr="00D24D9F">
              <w:rPr>
                <w:i/>
                <w:iCs/>
                <w:color w:val="000000" w:themeColor="text1"/>
              </w:rPr>
              <w:t>MWG - Mobile World Investment Corporation</w:t>
            </w:r>
          </w:p>
        </w:tc>
      </w:tr>
      <w:tr w:rsidR="00D24D9F" w:rsidRPr="00D24D9F" w14:paraId="3DD3C54C" w14:textId="77777777" w:rsidTr="00133213">
        <w:tc>
          <w:tcPr>
            <w:tcW w:w="3200" w:type="dxa"/>
            <w:tcMar>
              <w:top w:w="60" w:type="dxa"/>
              <w:left w:w="0" w:type="dxa"/>
              <w:bottom w:w="20" w:type="dxa"/>
              <w:right w:w="80" w:type="dxa"/>
            </w:tcMar>
          </w:tcPr>
          <w:p w14:paraId="16A400E2" w14:textId="77777777" w:rsidR="000A6632" w:rsidRPr="00D24D9F" w:rsidRDefault="00D24D9F" w:rsidP="00133213">
            <w:pPr>
              <w:rPr>
                <w:color w:val="000000" w:themeColor="text1"/>
              </w:rPr>
            </w:pPr>
            <w:r w:rsidRPr="00D24D9F">
              <w:rPr>
                <w:color w:val="000000" w:themeColor="text1"/>
              </w:rPr>
              <w:t>Tỷ lệ:</w:t>
            </w:r>
          </w:p>
          <w:p w14:paraId="2CC28C55" w14:textId="77777777" w:rsidR="000A6632" w:rsidRPr="00D24D9F" w:rsidRDefault="00D24D9F" w:rsidP="00133213">
            <w:pPr>
              <w:rPr>
                <w:color w:val="000000" w:themeColor="text1"/>
              </w:rPr>
            </w:pPr>
            <w:r w:rsidRPr="00D24D9F">
              <w:rPr>
                <w:i/>
                <w:iCs/>
                <w:color w:val="000000" w:themeColor="text1"/>
              </w:rPr>
              <w:t>Ratio:</w:t>
            </w:r>
          </w:p>
        </w:tc>
        <w:tc>
          <w:tcPr>
            <w:tcW w:w="5800" w:type="dxa"/>
            <w:tcMar>
              <w:top w:w="60" w:type="dxa"/>
              <w:left w:w="80" w:type="dxa"/>
              <w:bottom w:w="20" w:type="dxa"/>
              <w:right w:w="0" w:type="dxa"/>
            </w:tcMar>
          </w:tcPr>
          <w:p w14:paraId="3E8E757E" w14:textId="77777777" w:rsidR="000A6632" w:rsidRPr="00D24D9F" w:rsidRDefault="00D24D9F" w:rsidP="00133213">
            <w:pPr>
              <w:rPr>
                <w:color w:val="000000" w:themeColor="text1"/>
              </w:rPr>
            </w:pPr>
            <w:r w:rsidRPr="00D24D9F">
              <w:rPr>
                <w:color w:val="000000" w:themeColor="text1"/>
              </w:rPr>
              <w:t>8:1</w:t>
            </w:r>
          </w:p>
          <w:p w14:paraId="7A3E29BA" w14:textId="77777777" w:rsidR="000A6632" w:rsidRPr="00D24D9F" w:rsidRDefault="00D24D9F" w:rsidP="00133213">
            <w:pPr>
              <w:rPr>
                <w:color w:val="000000" w:themeColor="text1"/>
              </w:rPr>
            </w:pPr>
            <w:r w:rsidRPr="00D24D9F">
              <w:rPr>
                <w:i/>
                <w:iCs/>
                <w:color w:val="000000" w:themeColor="text1"/>
              </w:rPr>
              <w:t>8:1</w:t>
            </w:r>
          </w:p>
        </w:tc>
      </w:tr>
      <w:tr w:rsidR="00D24D9F" w:rsidRPr="00D24D9F" w14:paraId="2DB6D26F" w14:textId="77777777" w:rsidTr="00133213">
        <w:tc>
          <w:tcPr>
            <w:tcW w:w="3200" w:type="dxa"/>
            <w:tcMar>
              <w:top w:w="60" w:type="dxa"/>
              <w:left w:w="0" w:type="dxa"/>
              <w:bottom w:w="20" w:type="dxa"/>
              <w:right w:w="80" w:type="dxa"/>
            </w:tcMar>
          </w:tcPr>
          <w:p w14:paraId="0044D0DA" w14:textId="77777777" w:rsidR="000A6632" w:rsidRPr="00D24D9F" w:rsidRDefault="00D24D9F" w:rsidP="00133213">
            <w:pPr>
              <w:rPr>
                <w:color w:val="000000" w:themeColor="text1"/>
              </w:rPr>
            </w:pPr>
            <w:r w:rsidRPr="00D24D9F">
              <w:rPr>
                <w:color w:val="000000" w:themeColor="text1"/>
              </w:rPr>
              <w:t>Kỳ hạn:</w:t>
            </w:r>
          </w:p>
          <w:p w14:paraId="6B0CDF4F" w14:textId="77777777" w:rsidR="000A6632" w:rsidRPr="00D24D9F" w:rsidRDefault="00D24D9F" w:rsidP="00133213">
            <w:pPr>
              <w:rPr>
                <w:color w:val="000000" w:themeColor="text1"/>
              </w:rPr>
            </w:pPr>
            <w:r w:rsidRPr="00D24D9F">
              <w:rPr>
                <w:i/>
                <w:iCs/>
                <w:color w:val="000000" w:themeColor="text1"/>
              </w:rPr>
              <w:t>Term:</w:t>
            </w:r>
          </w:p>
        </w:tc>
        <w:tc>
          <w:tcPr>
            <w:tcW w:w="5800" w:type="dxa"/>
            <w:tcMar>
              <w:top w:w="60" w:type="dxa"/>
              <w:left w:w="80" w:type="dxa"/>
              <w:bottom w:w="20" w:type="dxa"/>
              <w:right w:w="0" w:type="dxa"/>
            </w:tcMar>
          </w:tcPr>
          <w:p w14:paraId="67DFC8AB" w14:textId="77777777" w:rsidR="000A6632" w:rsidRPr="00D24D9F" w:rsidRDefault="00D24D9F" w:rsidP="00133213">
            <w:pPr>
              <w:rPr>
                <w:color w:val="000000" w:themeColor="text1"/>
              </w:rPr>
            </w:pPr>
            <w:r w:rsidRPr="00D24D9F">
              <w:rPr>
                <w:color w:val="000000" w:themeColor="text1"/>
              </w:rPr>
              <w:t>12 tháng</w:t>
            </w:r>
          </w:p>
          <w:p w14:paraId="0F2230CD" w14:textId="77777777" w:rsidR="000A6632" w:rsidRPr="00D24D9F" w:rsidRDefault="00D24D9F" w:rsidP="00133213">
            <w:pPr>
              <w:rPr>
                <w:color w:val="000000" w:themeColor="text1"/>
              </w:rPr>
            </w:pPr>
            <w:r w:rsidRPr="00D24D9F">
              <w:rPr>
                <w:i/>
                <w:iCs/>
                <w:color w:val="000000" w:themeColor="text1"/>
              </w:rPr>
              <w:t>12 months</w:t>
            </w:r>
          </w:p>
        </w:tc>
      </w:tr>
      <w:tr w:rsidR="00D24D9F" w:rsidRPr="00D24D9F" w14:paraId="409AD7DA" w14:textId="77777777" w:rsidTr="00133213">
        <w:tc>
          <w:tcPr>
            <w:tcW w:w="3200" w:type="dxa"/>
            <w:tcMar>
              <w:top w:w="60" w:type="dxa"/>
              <w:left w:w="0" w:type="dxa"/>
              <w:bottom w:w="20" w:type="dxa"/>
              <w:right w:w="80" w:type="dxa"/>
            </w:tcMar>
          </w:tcPr>
          <w:p w14:paraId="59B3BB5F" w14:textId="77777777" w:rsidR="000A6632" w:rsidRPr="00D24D9F" w:rsidRDefault="00D24D9F" w:rsidP="00133213">
            <w:pPr>
              <w:rPr>
                <w:color w:val="000000" w:themeColor="text1"/>
              </w:rPr>
            </w:pPr>
            <w:r w:rsidRPr="00D24D9F">
              <w:rPr>
                <w:color w:val="000000" w:themeColor="text1"/>
              </w:rPr>
              <w:t>Ngày đáo hạn:</w:t>
            </w:r>
          </w:p>
          <w:p w14:paraId="5F281D8D" w14:textId="77777777" w:rsidR="000A6632" w:rsidRPr="00D24D9F" w:rsidRDefault="00D24D9F" w:rsidP="00133213">
            <w:pPr>
              <w:rPr>
                <w:color w:val="000000" w:themeColor="text1"/>
              </w:rPr>
            </w:pPr>
            <w:r w:rsidRPr="00D24D9F">
              <w:rPr>
                <w:i/>
                <w:iCs/>
                <w:color w:val="000000" w:themeColor="text1"/>
              </w:rPr>
              <w:t>Expiry Date:</w:t>
            </w:r>
          </w:p>
        </w:tc>
        <w:tc>
          <w:tcPr>
            <w:tcW w:w="5800" w:type="dxa"/>
            <w:tcMar>
              <w:top w:w="60" w:type="dxa"/>
              <w:left w:w="80" w:type="dxa"/>
              <w:bottom w:w="20" w:type="dxa"/>
              <w:right w:w="0" w:type="dxa"/>
            </w:tcMar>
          </w:tcPr>
          <w:p w14:paraId="21029599" w14:textId="77777777" w:rsidR="000A6632" w:rsidRPr="00D24D9F" w:rsidRDefault="00600853" w:rsidP="00133213">
            <w:pPr>
              <w:rPr>
                <w:color w:val="000000" w:themeColor="text1"/>
              </w:rPr>
            </w:pPr>
            <w:r>
              <w:rPr>
                <w:color w:val="000000" w:themeColor="text1"/>
              </w:rPr>
              <w:t>30</w:t>
            </w:r>
            <w:r w:rsidR="00D24D9F" w:rsidRPr="00D24D9F">
              <w:rPr>
                <w:color w:val="000000" w:themeColor="text1"/>
              </w:rPr>
              <w:t>/06/2027</w:t>
            </w:r>
          </w:p>
          <w:p w14:paraId="7B31CD38" w14:textId="77777777" w:rsidR="000A6632" w:rsidRPr="00D24D9F" w:rsidRDefault="00600853" w:rsidP="00133213">
            <w:pPr>
              <w:rPr>
                <w:color w:val="000000" w:themeColor="text1"/>
              </w:rPr>
            </w:pPr>
            <w:r>
              <w:rPr>
                <w:i/>
                <w:iCs/>
                <w:color w:val="000000" w:themeColor="text1"/>
              </w:rPr>
              <w:t>30</w:t>
            </w:r>
            <w:r w:rsidR="00D24D9F" w:rsidRPr="00D24D9F">
              <w:rPr>
                <w:i/>
                <w:iCs/>
                <w:color w:val="000000" w:themeColor="text1"/>
              </w:rPr>
              <w:t>/06/2027</w:t>
            </w:r>
          </w:p>
        </w:tc>
      </w:tr>
      <w:tr w:rsidR="00D24D9F" w:rsidRPr="00D24D9F" w14:paraId="10DADA19" w14:textId="77777777" w:rsidTr="00133213">
        <w:tc>
          <w:tcPr>
            <w:tcW w:w="3200" w:type="dxa"/>
            <w:tcMar>
              <w:top w:w="60" w:type="dxa"/>
              <w:left w:w="0" w:type="dxa"/>
              <w:bottom w:w="20" w:type="dxa"/>
              <w:right w:w="80" w:type="dxa"/>
            </w:tcMar>
          </w:tcPr>
          <w:p w14:paraId="0F579F70" w14:textId="77777777" w:rsidR="000A6632" w:rsidRPr="00D24D9F" w:rsidRDefault="00D24D9F" w:rsidP="00133213">
            <w:pPr>
              <w:rPr>
                <w:color w:val="000000" w:themeColor="text1"/>
              </w:rPr>
            </w:pPr>
            <w:r w:rsidRPr="00D24D9F">
              <w:rPr>
                <w:color w:val="000000" w:themeColor="text1"/>
              </w:rPr>
              <w:t>Giá thực hiện:</w:t>
            </w:r>
          </w:p>
          <w:p w14:paraId="2F8C4BFA" w14:textId="77777777" w:rsidR="000A6632" w:rsidRPr="00D24D9F" w:rsidRDefault="00D24D9F" w:rsidP="00133213">
            <w:pPr>
              <w:rPr>
                <w:color w:val="000000" w:themeColor="text1"/>
              </w:rPr>
            </w:pPr>
            <w:r w:rsidRPr="00D24D9F">
              <w:rPr>
                <w:i/>
                <w:iCs/>
                <w:color w:val="000000" w:themeColor="text1"/>
              </w:rPr>
              <w:t>Exercise Price:</w:t>
            </w:r>
          </w:p>
        </w:tc>
        <w:tc>
          <w:tcPr>
            <w:tcW w:w="5800" w:type="dxa"/>
            <w:tcMar>
              <w:top w:w="60" w:type="dxa"/>
              <w:left w:w="80" w:type="dxa"/>
              <w:bottom w:w="20" w:type="dxa"/>
              <w:right w:w="0" w:type="dxa"/>
            </w:tcMar>
          </w:tcPr>
          <w:p w14:paraId="344B89D1" w14:textId="77777777" w:rsidR="000A6632" w:rsidRPr="00D24D9F" w:rsidRDefault="00016C0B" w:rsidP="00133213">
            <w:pPr>
              <w:rPr>
                <w:color w:val="000000" w:themeColor="text1"/>
              </w:rPr>
            </w:pPr>
            <w:r w:rsidRPr="00016C0B">
              <w:rPr>
                <w:color w:val="000000" w:themeColor="text1"/>
              </w:rPr>
              <w:t xml:space="preserve">74,000 </w:t>
            </w:r>
            <w:r w:rsidR="00D24D9F" w:rsidRPr="00D24D9F">
              <w:rPr>
                <w:color w:val="000000" w:themeColor="text1"/>
              </w:rPr>
              <w:t xml:space="preserve"> đồng</w:t>
            </w:r>
          </w:p>
          <w:p w14:paraId="50F2E227" w14:textId="61DD7BA4" w:rsidR="000A6632" w:rsidRPr="00D24D9F" w:rsidRDefault="00016C0B" w:rsidP="00133213">
            <w:pPr>
              <w:rPr>
                <w:color w:val="000000" w:themeColor="text1"/>
              </w:rPr>
            </w:pPr>
            <w:r w:rsidRPr="00016C0B">
              <w:rPr>
                <w:i/>
                <w:iCs/>
                <w:color w:val="000000" w:themeColor="text1"/>
              </w:rPr>
              <w:t>74</w:t>
            </w:r>
            <w:r w:rsidR="00CC76B6">
              <w:rPr>
                <w:i/>
                <w:iCs/>
                <w:color w:val="000000" w:themeColor="text1"/>
              </w:rPr>
              <w:t>.</w:t>
            </w:r>
            <w:r w:rsidRPr="00016C0B">
              <w:rPr>
                <w:i/>
                <w:iCs/>
                <w:color w:val="000000" w:themeColor="text1"/>
              </w:rPr>
              <w:t>000</w:t>
            </w:r>
            <w:r>
              <w:rPr>
                <w:i/>
                <w:iCs/>
                <w:color w:val="000000" w:themeColor="text1"/>
              </w:rPr>
              <w:t xml:space="preserve"> VND</w:t>
            </w:r>
          </w:p>
        </w:tc>
      </w:tr>
      <w:tr w:rsidR="00D24D9F" w:rsidRPr="00D24D9F" w14:paraId="7C316D44" w14:textId="77777777" w:rsidTr="00133213">
        <w:tc>
          <w:tcPr>
            <w:tcW w:w="3200" w:type="dxa"/>
            <w:tcMar>
              <w:top w:w="60" w:type="dxa"/>
              <w:left w:w="0" w:type="dxa"/>
              <w:bottom w:w="20" w:type="dxa"/>
              <w:right w:w="80" w:type="dxa"/>
            </w:tcMar>
          </w:tcPr>
          <w:p w14:paraId="36EDA216" w14:textId="77777777" w:rsidR="000A6632" w:rsidRPr="00D24D9F" w:rsidRDefault="00D24D9F" w:rsidP="00133213">
            <w:pPr>
              <w:rPr>
                <w:color w:val="000000" w:themeColor="text1"/>
              </w:rPr>
            </w:pPr>
            <w:r w:rsidRPr="00D24D9F">
              <w:rPr>
                <w:color w:val="000000" w:themeColor="text1"/>
              </w:rPr>
              <w:t>Giá phát hành:</w:t>
            </w:r>
          </w:p>
          <w:p w14:paraId="556FF7E3" w14:textId="77777777" w:rsidR="000A6632" w:rsidRPr="00D24D9F" w:rsidRDefault="00D24D9F" w:rsidP="00133213">
            <w:pPr>
              <w:rPr>
                <w:color w:val="000000" w:themeColor="text1"/>
              </w:rPr>
            </w:pPr>
            <w:r w:rsidRPr="00D24D9F">
              <w:rPr>
                <w:i/>
                <w:iCs/>
                <w:color w:val="000000" w:themeColor="text1"/>
              </w:rPr>
              <w:t>Issue Price:</w:t>
            </w:r>
          </w:p>
        </w:tc>
        <w:tc>
          <w:tcPr>
            <w:tcW w:w="5800" w:type="dxa"/>
            <w:tcMar>
              <w:top w:w="60" w:type="dxa"/>
              <w:left w:w="80" w:type="dxa"/>
              <w:bottom w:w="20" w:type="dxa"/>
              <w:right w:w="0" w:type="dxa"/>
            </w:tcMar>
          </w:tcPr>
          <w:p w14:paraId="4385ADC2" w14:textId="77777777" w:rsidR="000A6632" w:rsidRPr="00D24D9F" w:rsidRDefault="00D24D9F" w:rsidP="00133213">
            <w:pPr>
              <w:rPr>
                <w:color w:val="000000" w:themeColor="text1"/>
              </w:rPr>
            </w:pPr>
            <w:r w:rsidRPr="00D24D9F">
              <w:rPr>
                <w:color w:val="000000" w:themeColor="text1"/>
              </w:rPr>
              <w:t>3.200 đồng/chứng quyền</w:t>
            </w:r>
          </w:p>
          <w:p w14:paraId="7A67D3B3" w14:textId="08DD20EB" w:rsidR="000A6632" w:rsidRPr="00D24D9F" w:rsidRDefault="00D24D9F" w:rsidP="00133213">
            <w:pPr>
              <w:rPr>
                <w:color w:val="000000" w:themeColor="text1"/>
              </w:rPr>
            </w:pPr>
            <w:r w:rsidRPr="00D24D9F">
              <w:rPr>
                <w:i/>
                <w:iCs/>
                <w:color w:val="000000" w:themeColor="text1"/>
              </w:rPr>
              <w:t>3</w:t>
            </w:r>
            <w:r w:rsidR="00CC76B6">
              <w:rPr>
                <w:i/>
                <w:iCs/>
                <w:color w:val="000000" w:themeColor="text1"/>
              </w:rPr>
              <w:t>,</w:t>
            </w:r>
            <w:r w:rsidRPr="00D24D9F">
              <w:rPr>
                <w:i/>
                <w:iCs/>
                <w:color w:val="000000" w:themeColor="text1"/>
              </w:rPr>
              <w:t>200 VND/warrant</w:t>
            </w:r>
          </w:p>
        </w:tc>
      </w:tr>
      <w:tr w:rsidR="00D24D9F" w:rsidRPr="00D24D9F" w14:paraId="5F7A39C0" w14:textId="77777777" w:rsidTr="00133213">
        <w:tc>
          <w:tcPr>
            <w:tcW w:w="3200" w:type="dxa"/>
            <w:tcMar>
              <w:top w:w="60" w:type="dxa"/>
              <w:left w:w="0" w:type="dxa"/>
              <w:bottom w:w="20" w:type="dxa"/>
              <w:right w:w="80" w:type="dxa"/>
            </w:tcMar>
          </w:tcPr>
          <w:p w14:paraId="0F39B1A2" w14:textId="77777777" w:rsidR="000A6632" w:rsidRPr="00D24D9F" w:rsidRDefault="00D24D9F" w:rsidP="00133213">
            <w:pPr>
              <w:rPr>
                <w:color w:val="000000" w:themeColor="text1"/>
              </w:rPr>
            </w:pPr>
            <w:r w:rsidRPr="00D24D9F">
              <w:rPr>
                <w:color w:val="000000" w:themeColor="text1"/>
              </w:rPr>
              <w:t>Số lượng đăng ký mua:</w:t>
            </w:r>
          </w:p>
          <w:p w14:paraId="336044EE" w14:textId="77777777" w:rsidR="000A6632" w:rsidRPr="00D24D9F" w:rsidRDefault="00D24D9F" w:rsidP="00133213">
            <w:pPr>
              <w:rPr>
                <w:color w:val="000000" w:themeColor="text1"/>
              </w:rPr>
            </w:pPr>
            <w:r w:rsidRPr="00D24D9F">
              <w:rPr>
                <w:i/>
                <w:iCs/>
                <w:color w:val="000000" w:themeColor="text1"/>
              </w:rPr>
              <w:t>Quantity Registered:</w:t>
            </w:r>
          </w:p>
        </w:tc>
        <w:tc>
          <w:tcPr>
            <w:tcW w:w="5800" w:type="dxa"/>
            <w:tcMar>
              <w:top w:w="60" w:type="dxa"/>
              <w:left w:w="80" w:type="dxa"/>
              <w:bottom w:w="20" w:type="dxa"/>
              <w:right w:w="0" w:type="dxa"/>
            </w:tcMar>
          </w:tcPr>
          <w:p w14:paraId="0F413754" w14:textId="77777777" w:rsidR="000A6632" w:rsidRPr="00D24D9F" w:rsidRDefault="00D24D9F" w:rsidP="00133213">
            <w:pPr>
              <w:rPr>
                <w:color w:val="000000" w:themeColor="text1"/>
              </w:rPr>
            </w:pPr>
            <w:r w:rsidRPr="00D24D9F">
              <w:rPr>
                <w:color w:val="000000" w:themeColor="text1"/>
              </w:rPr>
              <w:t>....................</w:t>
            </w:r>
          </w:p>
          <w:p w14:paraId="53F45553" w14:textId="77777777" w:rsidR="000A6632" w:rsidRPr="00D24D9F" w:rsidRDefault="00D24D9F" w:rsidP="00133213">
            <w:pPr>
              <w:rPr>
                <w:color w:val="000000" w:themeColor="text1"/>
              </w:rPr>
            </w:pPr>
            <w:r w:rsidRPr="00D24D9F">
              <w:rPr>
                <w:i/>
                <w:iCs/>
                <w:color w:val="000000" w:themeColor="text1"/>
              </w:rPr>
              <w:t>....................</w:t>
            </w:r>
          </w:p>
        </w:tc>
      </w:tr>
      <w:tr w:rsidR="00D24D9F" w:rsidRPr="00D24D9F" w14:paraId="42EA9A81" w14:textId="77777777" w:rsidTr="00133213">
        <w:tc>
          <w:tcPr>
            <w:tcW w:w="3200" w:type="dxa"/>
            <w:tcMar>
              <w:top w:w="60" w:type="dxa"/>
              <w:left w:w="0" w:type="dxa"/>
              <w:bottom w:w="20" w:type="dxa"/>
              <w:right w:w="80" w:type="dxa"/>
            </w:tcMar>
          </w:tcPr>
          <w:p w14:paraId="6F066A77" w14:textId="77777777" w:rsidR="000A6632" w:rsidRPr="00D24D9F" w:rsidRDefault="00D24D9F" w:rsidP="00133213">
            <w:pPr>
              <w:rPr>
                <w:color w:val="000000" w:themeColor="text1"/>
              </w:rPr>
            </w:pPr>
            <w:r w:rsidRPr="00D24D9F">
              <w:rPr>
                <w:color w:val="000000" w:themeColor="text1"/>
              </w:rPr>
              <w:t>Tổng giá trị đăng ký mua:</w:t>
            </w:r>
          </w:p>
          <w:p w14:paraId="642F50C3" w14:textId="77777777" w:rsidR="000A6632" w:rsidRPr="00D24D9F" w:rsidRDefault="00D24D9F" w:rsidP="00133213">
            <w:pPr>
              <w:rPr>
                <w:color w:val="000000" w:themeColor="text1"/>
              </w:rPr>
            </w:pPr>
            <w:r w:rsidRPr="00D24D9F">
              <w:rPr>
                <w:i/>
                <w:iCs/>
                <w:color w:val="000000" w:themeColor="text1"/>
              </w:rPr>
              <w:t>Total Registration Value:</w:t>
            </w:r>
          </w:p>
        </w:tc>
        <w:tc>
          <w:tcPr>
            <w:tcW w:w="5800" w:type="dxa"/>
            <w:tcMar>
              <w:top w:w="60" w:type="dxa"/>
              <w:left w:w="80" w:type="dxa"/>
              <w:bottom w:w="20" w:type="dxa"/>
              <w:right w:w="0" w:type="dxa"/>
            </w:tcMar>
          </w:tcPr>
          <w:p w14:paraId="063A3AA9" w14:textId="77777777" w:rsidR="000A6632" w:rsidRPr="00D24D9F" w:rsidRDefault="00D24D9F" w:rsidP="00133213">
            <w:pPr>
              <w:rPr>
                <w:color w:val="000000" w:themeColor="text1"/>
              </w:rPr>
            </w:pPr>
            <w:r w:rsidRPr="00D24D9F">
              <w:rPr>
                <w:color w:val="000000" w:themeColor="text1"/>
              </w:rPr>
              <w:t>....................</w:t>
            </w:r>
          </w:p>
          <w:p w14:paraId="02E91581" w14:textId="77777777" w:rsidR="000A6632" w:rsidRPr="00D24D9F" w:rsidRDefault="00D24D9F" w:rsidP="00133213">
            <w:pPr>
              <w:rPr>
                <w:color w:val="000000" w:themeColor="text1"/>
              </w:rPr>
            </w:pPr>
            <w:r w:rsidRPr="00D24D9F">
              <w:rPr>
                <w:i/>
                <w:iCs/>
                <w:color w:val="000000" w:themeColor="text1"/>
              </w:rPr>
              <w:t>....................</w:t>
            </w:r>
          </w:p>
        </w:tc>
      </w:tr>
    </w:tbl>
    <w:p w14:paraId="3D3619E3" w14:textId="77777777" w:rsidR="000A6632" w:rsidRPr="00D24D9F" w:rsidRDefault="00D24D9F" w:rsidP="00133213">
      <w:pPr>
        <w:spacing w:before="160"/>
        <w:rPr>
          <w:color w:val="000000" w:themeColor="text1"/>
        </w:rPr>
      </w:pPr>
      <w:r w:rsidRPr="00D24D9F">
        <w:rPr>
          <w:b/>
          <w:bCs/>
          <w:color w:val="000000" w:themeColor="text1"/>
        </w:rPr>
        <w:t>[   ]   Chứng quyền SHB: Chứng quyền.SHB.VNDS.M.CA.T.6T.2026.1</w:t>
      </w:r>
    </w:p>
    <w:p w14:paraId="5F8BEDD5" w14:textId="77777777" w:rsidR="000A6632" w:rsidRPr="00D24D9F" w:rsidRDefault="00D24D9F" w:rsidP="00133213">
      <w:pPr>
        <w:spacing w:after="80"/>
        <w:rPr>
          <w:color w:val="000000" w:themeColor="text1"/>
        </w:rPr>
      </w:pPr>
      <w:r w:rsidRPr="00D24D9F">
        <w:rPr>
          <w:b/>
          <w:bCs/>
          <w:i/>
          <w:iCs/>
          <w:color w:val="000000" w:themeColor="text1"/>
        </w:rPr>
        <w:t>[   ]   SHB Covered Warrant: Chứng quyền.SHB.VNDS.M.CA.T.6T.2026.1</w:t>
      </w:r>
    </w:p>
    <w:tbl>
      <w:tblPr>
        <w:tblW w:w="9000" w:type="dxa"/>
        <w:tblCellMar>
          <w:left w:w="10" w:type="dxa"/>
          <w:right w:w="10" w:type="dxa"/>
        </w:tblCellMar>
        <w:tblLook w:val="04A0" w:firstRow="1" w:lastRow="0" w:firstColumn="1" w:lastColumn="0" w:noHBand="0" w:noVBand="1"/>
      </w:tblPr>
      <w:tblGrid>
        <w:gridCol w:w="3200"/>
        <w:gridCol w:w="5800"/>
      </w:tblGrid>
      <w:tr w:rsidR="00D24D9F" w:rsidRPr="00D24D9F" w14:paraId="2074680C" w14:textId="77777777" w:rsidTr="00474314">
        <w:tc>
          <w:tcPr>
            <w:tcW w:w="3200" w:type="dxa"/>
            <w:tcMar>
              <w:top w:w="60" w:type="dxa"/>
              <w:left w:w="0" w:type="dxa"/>
              <w:bottom w:w="20" w:type="dxa"/>
              <w:right w:w="80" w:type="dxa"/>
            </w:tcMar>
          </w:tcPr>
          <w:p w14:paraId="162FF274" w14:textId="77777777" w:rsidR="000A6632" w:rsidRPr="00D24D9F" w:rsidRDefault="00D24D9F" w:rsidP="00133213">
            <w:pPr>
              <w:rPr>
                <w:color w:val="000000" w:themeColor="text1"/>
              </w:rPr>
            </w:pPr>
            <w:r w:rsidRPr="00D24D9F">
              <w:rPr>
                <w:color w:val="000000" w:themeColor="text1"/>
              </w:rPr>
              <w:t>Mã chứng khoán cơ sở:</w:t>
            </w:r>
          </w:p>
          <w:p w14:paraId="4874F919" w14:textId="77777777" w:rsidR="000A6632" w:rsidRPr="00D24D9F" w:rsidRDefault="00D24D9F" w:rsidP="00133213">
            <w:pPr>
              <w:rPr>
                <w:color w:val="000000" w:themeColor="text1"/>
              </w:rPr>
            </w:pPr>
            <w:r w:rsidRPr="00D24D9F">
              <w:rPr>
                <w:i/>
                <w:iCs/>
                <w:color w:val="000000" w:themeColor="text1"/>
              </w:rPr>
              <w:t>Underlying Security:</w:t>
            </w:r>
          </w:p>
        </w:tc>
        <w:tc>
          <w:tcPr>
            <w:tcW w:w="5800" w:type="dxa"/>
            <w:tcMar>
              <w:top w:w="60" w:type="dxa"/>
              <w:left w:w="80" w:type="dxa"/>
              <w:bottom w:w="20" w:type="dxa"/>
              <w:right w:w="0" w:type="dxa"/>
            </w:tcMar>
          </w:tcPr>
          <w:p w14:paraId="4A850D52" w14:textId="77777777" w:rsidR="000A6632" w:rsidRPr="00D24D9F" w:rsidRDefault="00D24D9F" w:rsidP="00133213">
            <w:pPr>
              <w:rPr>
                <w:color w:val="000000" w:themeColor="text1"/>
              </w:rPr>
            </w:pPr>
            <w:r w:rsidRPr="00D24D9F">
              <w:rPr>
                <w:color w:val="000000" w:themeColor="text1"/>
              </w:rPr>
              <w:t>SHB - Ngân Hàng TMCP Sài Gòn – Hà Nội</w:t>
            </w:r>
          </w:p>
          <w:p w14:paraId="6D5CE970" w14:textId="77777777" w:rsidR="000A6632" w:rsidRPr="00D24D9F" w:rsidRDefault="00D24D9F" w:rsidP="00133213">
            <w:pPr>
              <w:rPr>
                <w:color w:val="000000" w:themeColor="text1"/>
              </w:rPr>
            </w:pPr>
            <w:r w:rsidRPr="00D24D9F">
              <w:rPr>
                <w:i/>
                <w:iCs/>
                <w:color w:val="000000" w:themeColor="text1"/>
              </w:rPr>
              <w:t>SHB - Saigon - Hanoi Commercial Joint Stock Bank</w:t>
            </w:r>
          </w:p>
        </w:tc>
      </w:tr>
      <w:tr w:rsidR="00D24D9F" w:rsidRPr="00D24D9F" w14:paraId="764995BF" w14:textId="77777777" w:rsidTr="00474314">
        <w:tc>
          <w:tcPr>
            <w:tcW w:w="3200" w:type="dxa"/>
            <w:tcMar>
              <w:top w:w="60" w:type="dxa"/>
              <w:left w:w="0" w:type="dxa"/>
              <w:bottom w:w="20" w:type="dxa"/>
              <w:right w:w="80" w:type="dxa"/>
            </w:tcMar>
          </w:tcPr>
          <w:p w14:paraId="2CC85FAA" w14:textId="77777777" w:rsidR="000A6632" w:rsidRPr="00D24D9F" w:rsidRDefault="00D24D9F" w:rsidP="00133213">
            <w:pPr>
              <w:rPr>
                <w:color w:val="000000" w:themeColor="text1"/>
              </w:rPr>
            </w:pPr>
            <w:r w:rsidRPr="00D24D9F">
              <w:rPr>
                <w:color w:val="000000" w:themeColor="text1"/>
              </w:rPr>
              <w:t>Tỷ lệ:</w:t>
            </w:r>
          </w:p>
          <w:p w14:paraId="1E0AC54A" w14:textId="77777777" w:rsidR="000A6632" w:rsidRPr="00D24D9F" w:rsidRDefault="00D24D9F" w:rsidP="00133213">
            <w:pPr>
              <w:rPr>
                <w:color w:val="000000" w:themeColor="text1"/>
              </w:rPr>
            </w:pPr>
            <w:r w:rsidRPr="00D24D9F">
              <w:rPr>
                <w:i/>
                <w:iCs/>
                <w:color w:val="000000" w:themeColor="text1"/>
              </w:rPr>
              <w:t>Ratio:</w:t>
            </w:r>
          </w:p>
        </w:tc>
        <w:tc>
          <w:tcPr>
            <w:tcW w:w="5800" w:type="dxa"/>
            <w:tcMar>
              <w:top w:w="60" w:type="dxa"/>
              <w:left w:w="80" w:type="dxa"/>
              <w:bottom w:w="20" w:type="dxa"/>
              <w:right w:w="0" w:type="dxa"/>
            </w:tcMar>
          </w:tcPr>
          <w:p w14:paraId="1E3F7B21" w14:textId="77777777" w:rsidR="000A6632" w:rsidRPr="00D24D9F" w:rsidRDefault="00D24D9F" w:rsidP="00133213">
            <w:pPr>
              <w:rPr>
                <w:color w:val="000000" w:themeColor="text1"/>
              </w:rPr>
            </w:pPr>
            <w:r w:rsidRPr="00D24D9F">
              <w:rPr>
                <w:color w:val="000000" w:themeColor="text1"/>
              </w:rPr>
              <w:t>4:1</w:t>
            </w:r>
          </w:p>
          <w:p w14:paraId="04637343" w14:textId="77777777" w:rsidR="000A6632" w:rsidRPr="00D24D9F" w:rsidRDefault="00D24D9F" w:rsidP="00133213">
            <w:pPr>
              <w:rPr>
                <w:color w:val="000000" w:themeColor="text1"/>
              </w:rPr>
            </w:pPr>
            <w:r w:rsidRPr="00D24D9F">
              <w:rPr>
                <w:i/>
                <w:iCs/>
                <w:color w:val="000000" w:themeColor="text1"/>
              </w:rPr>
              <w:t>4:1</w:t>
            </w:r>
          </w:p>
        </w:tc>
      </w:tr>
      <w:tr w:rsidR="00D24D9F" w:rsidRPr="00D24D9F" w14:paraId="205D2B77" w14:textId="77777777" w:rsidTr="00474314">
        <w:tc>
          <w:tcPr>
            <w:tcW w:w="3200" w:type="dxa"/>
            <w:tcMar>
              <w:top w:w="60" w:type="dxa"/>
              <w:left w:w="0" w:type="dxa"/>
              <w:bottom w:w="20" w:type="dxa"/>
              <w:right w:w="80" w:type="dxa"/>
            </w:tcMar>
          </w:tcPr>
          <w:p w14:paraId="0002BA60" w14:textId="77777777" w:rsidR="000A6632" w:rsidRPr="00D24D9F" w:rsidRDefault="00D24D9F" w:rsidP="00133213">
            <w:pPr>
              <w:rPr>
                <w:color w:val="000000" w:themeColor="text1"/>
              </w:rPr>
            </w:pPr>
            <w:r w:rsidRPr="00D24D9F">
              <w:rPr>
                <w:color w:val="000000" w:themeColor="text1"/>
              </w:rPr>
              <w:t>Kỳ hạn:</w:t>
            </w:r>
          </w:p>
          <w:p w14:paraId="03B49D44" w14:textId="77777777" w:rsidR="000A6632" w:rsidRPr="00D24D9F" w:rsidRDefault="00D24D9F" w:rsidP="00133213">
            <w:pPr>
              <w:rPr>
                <w:color w:val="000000" w:themeColor="text1"/>
              </w:rPr>
            </w:pPr>
            <w:r w:rsidRPr="00D24D9F">
              <w:rPr>
                <w:i/>
                <w:iCs/>
                <w:color w:val="000000" w:themeColor="text1"/>
              </w:rPr>
              <w:t>Term:</w:t>
            </w:r>
          </w:p>
        </w:tc>
        <w:tc>
          <w:tcPr>
            <w:tcW w:w="5800" w:type="dxa"/>
            <w:tcMar>
              <w:top w:w="60" w:type="dxa"/>
              <w:left w:w="80" w:type="dxa"/>
              <w:bottom w:w="20" w:type="dxa"/>
              <w:right w:w="0" w:type="dxa"/>
            </w:tcMar>
          </w:tcPr>
          <w:p w14:paraId="4301E982" w14:textId="77777777" w:rsidR="000A6632" w:rsidRPr="00D24D9F" w:rsidRDefault="00D24D9F" w:rsidP="00133213">
            <w:pPr>
              <w:rPr>
                <w:color w:val="000000" w:themeColor="text1"/>
              </w:rPr>
            </w:pPr>
            <w:r w:rsidRPr="00D24D9F">
              <w:rPr>
                <w:color w:val="000000" w:themeColor="text1"/>
              </w:rPr>
              <w:t>6 tháng</w:t>
            </w:r>
          </w:p>
          <w:p w14:paraId="3B68038E" w14:textId="77777777" w:rsidR="000A6632" w:rsidRPr="00D24D9F" w:rsidRDefault="00D24D9F" w:rsidP="00133213">
            <w:pPr>
              <w:rPr>
                <w:color w:val="000000" w:themeColor="text1"/>
              </w:rPr>
            </w:pPr>
            <w:r w:rsidRPr="00D24D9F">
              <w:rPr>
                <w:i/>
                <w:iCs/>
                <w:color w:val="000000" w:themeColor="text1"/>
              </w:rPr>
              <w:t>6 months</w:t>
            </w:r>
          </w:p>
        </w:tc>
      </w:tr>
      <w:tr w:rsidR="00D24D9F" w:rsidRPr="00D24D9F" w14:paraId="63140719" w14:textId="77777777" w:rsidTr="00474314">
        <w:tc>
          <w:tcPr>
            <w:tcW w:w="3200" w:type="dxa"/>
            <w:tcMar>
              <w:top w:w="60" w:type="dxa"/>
              <w:left w:w="0" w:type="dxa"/>
              <w:bottom w:w="20" w:type="dxa"/>
              <w:right w:w="80" w:type="dxa"/>
            </w:tcMar>
          </w:tcPr>
          <w:p w14:paraId="315935A5" w14:textId="77777777" w:rsidR="000A6632" w:rsidRPr="00D24D9F" w:rsidRDefault="00D24D9F" w:rsidP="00133213">
            <w:pPr>
              <w:rPr>
                <w:color w:val="000000" w:themeColor="text1"/>
              </w:rPr>
            </w:pPr>
            <w:r w:rsidRPr="00D24D9F">
              <w:rPr>
                <w:color w:val="000000" w:themeColor="text1"/>
              </w:rPr>
              <w:t>Ngày đáo hạn:</w:t>
            </w:r>
          </w:p>
          <w:p w14:paraId="466BC45F" w14:textId="77777777" w:rsidR="000A6632" w:rsidRPr="00D24D9F" w:rsidRDefault="00D24D9F" w:rsidP="00133213">
            <w:pPr>
              <w:rPr>
                <w:color w:val="000000" w:themeColor="text1"/>
              </w:rPr>
            </w:pPr>
            <w:r w:rsidRPr="00D24D9F">
              <w:rPr>
                <w:i/>
                <w:iCs/>
                <w:color w:val="000000" w:themeColor="text1"/>
              </w:rPr>
              <w:t>Expiry Date:</w:t>
            </w:r>
          </w:p>
        </w:tc>
        <w:tc>
          <w:tcPr>
            <w:tcW w:w="5800" w:type="dxa"/>
            <w:tcMar>
              <w:top w:w="60" w:type="dxa"/>
              <w:left w:w="80" w:type="dxa"/>
              <w:bottom w:w="20" w:type="dxa"/>
              <w:right w:w="0" w:type="dxa"/>
            </w:tcMar>
          </w:tcPr>
          <w:p w14:paraId="2F594AA7" w14:textId="77777777" w:rsidR="000A6632" w:rsidRPr="00D24D9F" w:rsidRDefault="00016C0B" w:rsidP="00133213">
            <w:pPr>
              <w:rPr>
                <w:color w:val="000000" w:themeColor="text1"/>
              </w:rPr>
            </w:pPr>
            <w:r>
              <w:rPr>
                <w:color w:val="000000" w:themeColor="text1"/>
              </w:rPr>
              <w:t>30</w:t>
            </w:r>
            <w:r w:rsidR="00D24D9F" w:rsidRPr="00D24D9F">
              <w:rPr>
                <w:color w:val="000000" w:themeColor="text1"/>
              </w:rPr>
              <w:t>/12/2026</w:t>
            </w:r>
          </w:p>
          <w:p w14:paraId="0F91AFDA" w14:textId="77777777" w:rsidR="000A6632" w:rsidRPr="00D24D9F" w:rsidRDefault="00016C0B" w:rsidP="00133213">
            <w:pPr>
              <w:rPr>
                <w:color w:val="000000" w:themeColor="text1"/>
              </w:rPr>
            </w:pPr>
            <w:r>
              <w:rPr>
                <w:i/>
                <w:iCs/>
                <w:color w:val="000000" w:themeColor="text1"/>
              </w:rPr>
              <w:t>30</w:t>
            </w:r>
            <w:r w:rsidR="00D24D9F" w:rsidRPr="00D24D9F">
              <w:rPr>
                <w:i/>
                <w:iCs/>
                <w:color w:val="000000" w:themeColor="text1"/>
              </w:rPr>
              <w:t>/12/2026</w:t>
            </w:r>
          </w:p>
        </w:tc>
      </w:tr>
      <w:tr w:rsidR="00D24D9F" w:rsidRPr="00D24D9F" w14:paraId="0D73C07C" w14:textId="77777777" w:rsidTr="00474314">
        <w:tc>
          <w:tcPr>
            <w:tcW w:w="3200" w:type="dxa"/>
            <w:tcMar>
              <w:top w:w="60" w:type="dxa"/>
              <w:left w:w="0" w:type="dxa"/>
              <w:bottom w:w="20" w:type="dxa"/>
              <w:right w:w="80" w:type="dxa"/>
            </w:tcMar>
          </w:tcPr>
          <w:p w14:paraId="1261402C" w14:textId="77777777" w:rsidR="000A6632" w:rsidRPr="00D24D9F" w:rsidRDefault="00D24D9F" w:rsidP="00133213">
            <w:pPr>
              <w:rPr>
                <w:color w:val="000000" w:themeColor="text1"/>
              </w:rPr>
            </w:pPr>
            <w:r w:rsidRPr="00D24D9F">
              <w:rPr>
                <w:color w:val="000000" w:themeColor="text1"/>
              </w:rPr>
              <w:t>Giá thực hiện:</w:t>
            </w:r>
          </w:p>
          <w:p w14:paraId="37E795A7" w14:textId="77777777" w:rsidR="000A6632" w:rsidRPr="00D24D9F" w:rsidRDefault="00D24D9F" w:rsidP="00133213">
            <w:pPr>
              <w:rPr>
                <w:color w:val="000000" w:themeColor="text1"/>
              </w:rPr>
            </w:pPr>
            <w:r w:rsidRPr="00D24D9F">
              <w:rPr>
                <w:i/>
                <w:iCs/>
                <w:color w:val="000000" w:themeColor="text1"/>
              </w:rPr>
              <w:t>Exercise Price:</w:t>
            </w:r>
          </w:p>
        </w:tc>
        <w:tc>
          <w:tcPr>
            <w:tcW w:w="5800" w:type="dxa"/>
            <w:tcMar>
              <w:top w:w="60" w:type="dxa"/>
              <w:left w:w="80" w:type="dxa"/>
              <w:bottom w:w="20" w:type="dxa"/>
              <w:right w:w="0" w:type="dxa"/>
            </w:tcMar>
          </w:tcPr>
          <w:p w14:paraId="4A64EDF3" w14:textId="77777777" w:rsidR="000A6632" w:rsidRPr="00D24D9F" w:rsidRDefault="00016C0B" w:rsidP="00133213">
            <w:pPr>
              <w:rPr>
                <w:color w:val="000000" w:themeColor="text1"/>
              </w:rPr>
            </w:pPr>
            <w:r w:rsidRPr="00016C0B">
              <w:rPr>
                <w:color w:val="000000" w:themeColor="text1"/>
              </w:rPr>
              <w:t>13,100</w:t>
            </w:r>
            <w:r w:rsidR="00D24D9F" w:rsidRPr="00D24D9F">
              <w:rPr>
                <w:color w:val="000000" w:themeColor="text1"/>
              </w:rPr>
              <w:t xml:space="preserve"> đồng</w:t>
            </w:r>
          </w:p>
          <w:p w14:paraId="1D096BA8" w14:textId="26447EC9" w:rsidR="000A6632" w:rsidRPr="00D24D9F" w:rsidRDefault="00016C0B" w:rsidP="00133213">
            <w:pPr>
              <w:rPr>
                <w:color w:val="000000" w:themeColor="text1"/>
              </w:rPr>
            </w:pPr>
            <w:r w:rsidRPr="00016C0B">
              <w:rPr>
                <w:i/>
                <w:iCs/>
                <w:color w:val="000000" w:themeColor="text1"/>
              </w:rPr>
              <w:t>13</w:t>
            </w:r>
            <w:r w:rsidR="00CC76B6">
              <w:rPr>
                <w:i/>
                <w:iCs/>
                <w:color w:val="000000" w:themeColor="text1"/>
              </w:rPr>
              <w:t>.</w:t>
            </w:r>
            <w:r w:rsidRPr="00016C0B">
              <w:rPr>
                <w:i/>
                <w:iCs/>
                <w:color w:val="000000" w:themeColor="text1"/>
              </w:rPr>
              <w:t>100</w:t>
            </w:r>
            <w:r>
              <w:rPr>
                <w:i/>
                <w:iCs/>
                <w:color w:val="000000" w:themeColor="text1"/>
              </w:rPr>
              <w:t xml:space="preserve"> VND</w:t>
            </w:r>
          </w:p>
        </w:tc>
      </w:tr>
      <w:tr w:rsidR="00D24D9F" w:rsidRPr="00D24D9F" w14:paraId="2BB51E24" w14:textId="77777777" w:rsidTr="00474314">
        <w:tc>
          <w:tcPr>
            <w:tcW w:w="3200" w:type="dxa"/>
            <w:tcMar>
              <w:top w:w="60" w:type="dxa"/>
              <w:left w:w="0" w:type="dxa"/>
              <w:bottom w:w="20" w:type="dxa"/>
              <w:right w:w="80" w:type="dxa"/>
            </w:tcMar>
          </w:tcPr>
          <w:p w14:paraId="2CAC0E38" w14:textId="77777777" w:rsidR="000A6632" w:rsidRPr="00D24D9F" w:rsidRDefault="00D24D9F" w:rsidP="00133213">
            <w:pPr>
              <w:rPr>
                <w:color w:val="000000" w:themeColor="text1"/>
              </w:rPr>
            </w:pPr>
            <w:r w:rsidRPr="00D24D9F">
              <w:rPr>
                <w:color w:val="000000" w:themeColor="text1"/>
              </w:rPr>
              <w:t>Giá phát hành:</w:t>
            </w:r>
          </w:p>
          <w:p w14:paraId="5FAA4485" w14:textId="77777777" w:rsidR="000A6632" w:rsidRPr="00D24D9F" w:rsidRDefault="00D24D9F" w:rsidP="00133213">
            <w:pPr>
              <w:rPr>
                <w:color w:val="000000" w:themeColor="text1"/>
              </w:rPr>
            </w:pPr>
            <w:r w:rsidRPr="00D24D9F">
              <w:rPr>
                <w:i/>
                <w:iCs/>
                <w:color w:val="000000" w:themeColor="text1"/>
              </w:rPr>
              <w:lastRenderedPageBreak/>
              <w:t>Issue Price:</w:t>
            </w:r>
          </w:p>
        </w:tc>
        <w:tc>
          <w:tcPr>
            <w:tcW w:w="5800" w:type="dxa"/>
            <w:tcMar>
              <w:top w:w="60" w:type="dxa"/>
              <w:left w:w="80" w:type="dxa"/>
              <w:bottom w:w="20" w:type="dxa"/>
              <w:right w:w="0" w:type="dxa"/>
            </w:tcMar>
          </w:tcPr>
          <w:p w14:paraId="22139BC7" w14:textId="77777777" w:rsidR="000A6632" w:rsidRPr="00D24D9F" w:rsidRDefault="00D24D9F" w:rsidP="00133213">
            <w:pPr>
              <w:rPr>
                <w:color w:val="000000" w:themeColor="text1"/>
              </w:rPr>
            </w:pPr>
            <w:r w:rsidRPr="00D24D9F">
              <w:rPr>
                <w:color w:val="000000" w:themeColor="text1"/>
              </w:rPr>
              <w:lastRenderedPageBreak/>
              <w:t>1.100 đồng/chứng quyền</w:t>
            </w:r>
          </w:p>
          <w:p w14:paraId="654BE5A0" w14:textId="2CC0AD54" w:rsidR="000A6632" w:rsidRPr="00D24D9F" w:rsidRDefault="00D24D9F" w:rsidP="00133213">
            <w:pPr>
              <w:rPr>
                <w:color w:val="000000" w:themeColor="text1"/>
              </w:rPr>
            </w:pPr>
            <w:r w:rsidRPr="00D24D9F">
              <w:rPr>
                <w:i/>
                <w:iCs/>
                <w:color w:val="000000" w:themeColor="text1"/>
              </w:rPr>
              <w:lastRenderedPageBreak/>
              <w:t>1</w:t>
            </w:r>
            <w:r w:rsidR="00CC76B6">
              <w:rPr>
                <w:i/>
                <w:iCs/>
                <w:color w:val="000000" w:themeColor="text1"/>
              </w:rPr>
              <w:t>,</w:t>
            </w:r>
            <w:r w:rsidRPr="00D24D9F">
              <w:rPr>
                <w:i/>
                <w:iCs/>
                <w:color w:val="000000" w:themeColor="text1"/>
              </w:rPr>
              <w:t>100 VND/warrant</w:t>
            </w:r>
          </w:p>
        </w:tc>
      </w:tr>
      <w:tr w:rsidR="00D24D9F" w:rsidRPr="00D24D9F" w14:paraId="60B0C23C" w14:textId="77777777" w:rsidTr="00474314">
        <w:tc>
          <w:tcPr>
            <w:tcW w:w="3200" w:type="dxa"/>
            <w:tcMar>
              <w:top w:w="60" w:type="dxa"/>
              <w:left w:w="0" w:type="dxa"/>
              <w:bottom w:w="20" w:type="dxa"/>
              <w:right w:w="80" w:type="dxa"/>
            </w:tcMar>
          </w:tcPr>
          <w:p w14:paraId="5E521DF3" w14:textId="77777777" w:rsidR="000A6632" w:rsidRPr="00D24D9F" w:rsidRDefault="00D24D9F" w:rsidP="00133213">
            <w:pPr>
              <w:rPr>
                <w:color w:val="000000" w:themeColor="text1"/>
              </w:rPr>
            </w:pPr>
            <w:r w:rsidRPr="00D24D9F">
              <w:rPr>
                <w:color w:val="000000" w:themeColor="text1"/>
              </w:rPr>
              <w:lastRenderedPageBreak/>
              <w:t>Số lượng đăng ký mua:</w:t>
            </w:r>
          </w:p>
          <w:p w14:paraId="0F53C913" w14:textId="77777777" w:rsidR="000A6632" w:rsidRPr="00D24D9F" w:rsidRDefault="00D24D9F" w:rsidP="00133213">
            <w:pPr>
              <w:rPr>
                <w:color w:val="000000" w:themeColor="text1"/>
              </w:rPr>
            </w:pPr>
            <w:r w:rsidRPr="00D24D9F">
              <w:rPr>
                <w:i/>
                <w:iCs/>
                <w:color w:val="000000" w:themeColor="text1"/>
              </w:rPr>
              <w:t>Quantity Registered:</w:t>
            </w:r>
          </w:p>
        </w:tc>
        <w:tc>
          <w:tcPr>
            <w:tcW w:w="5800" w:type="dxa"/>
            <w:tcMar>
              <w:top w:w="60" w:type="dxa"/>
              <w:left w:w="80" w:type="dxa"/>
              <w:bottom w:w="20" w:type="dxa"/>
              <w:right w:w="0" w:type="dxa"/>
            </w:tcMar>
          </w:tcPr>
          <w:p w14:paraId="1C55908E" w14:textId="77777777" w:rsidR="000A6632" w:rsidRPr="00D24D9F" w:rsidRDefault="00D24D9F" w:rsidP="00133213">
            <w:pPr>
              <w:rPr>
                <w:color w:val="000000" w:themeColor="text1"/>
              </w:rPr>
            </w:pPr>
            <w:r w:rsidRPr="00D24D9F">
              <w:rPr>
                <w:color w:val="000000" w:themeColor="text1"/>
              </w:rPr>
              <w:t>....................</w:t>
            </w:r>
          </w:p>
          <w:p w14:paraId="19976956" w14:textId="77777777" w:rsidR="000A6632" w:rsidRPr="00D24D9F" w:rsidRDefault="00D24D9F" w:rsidP="00133213">
            <w:pPr>
              <w:rPr>
                <w:color w:val="000000" w:themeColor="text1"/>
              </w:rPr>
            </w:pPr>
            <w:r w:rsidRPr="00D24D9F">
              <w:rPr>
                <w:i/>
                <w:iCs/>
                <w:color w:val="000000" w:themeColor="text1"/>
              </w:rPr>
              <w:t>....................</w:t>
            </w:r>
          </w:p>
        </w:tc>
      </w:tr>
      <w:tr w:rsidR="00D24D9F" w:rsidRPr="00D24D9F" w14:paraId="14A59B36" w14:textId="77777777" w:rsidTr="00474314">
        <w:tc>
          <w:tcPr>
            <w:tcW w:w="3200" w:type="dxa"/>
            <w:tcMar>
              <w:top w:w="60" w:type="dxa"/>
              <w:left w:w="0" w:type="dxa"/>
              <w:bottom w:w="20" w:type="dxa"/>
              <w:right w:w="80" w:type="dxa"/>
            </w:tcMar>
          </w:tcPr>
          <w:p w14:paraId="78186843" w14:textId="77777777" w:rsidR="000A6632" w:rsidRPr="00D24D9F" w:rsidRDefault="00D24D9F" w:rsidP="00133213">
            <w:pPr>
              <w:rPr>
                <w:color w:val="000000" w:themeColor="text1"/>
              </w:rPr>
            </w:pPr>
            <w:r w:rsidRPr="00D24D9F">
              <w:rPr>
                <w:color w:val="000000" w:themeColor="text1"/>
              </w:rPr>
              <w:t>Tổng giá trị đăng ký mua:</w:t>
            </w:r>
          </w:p>
          <w:p w14:paraId="5B64C4D4" w14:textId="77777777" w:rsidR="000A6632" w:rsidRPr="00D24D9F" w:rsidRDefault="00D24D9F" w:rsidP="00133213">
            <w:pPr>
              <w:rPr>
                <w:color w:val="000000" w:themeColor="text1"/>
              </w:rPr>
            </w:pPr>
            <w:r w:rsidRPr="00D24D9F">
              <w:rPr>
                <w:i/>
                <w:iCs/>
                <w:color w:val="000000" w:themeColor="text1"/>
              </w:rPr>
              <w:t>Total Registration Value:</w:t>
            </w:r>
          </w:p>
        </w:tc>
        <w:tc>
          <w:tcPr>
            <w:tcW w:w="5800" w:type="dxa"/>
            <w:tcMar>
              <w:top w:w="60" w:type="dxa"/>
              <w:left w:w="80" w:type="dxa"/>
              <w:bottom w:w="20" w:type="dxa"/>
              <w:right w:w="0" w:type="dxa"/>
            </w:tcMar>
          </w:tcPr>
          <w:p w14:paraId="43DFE7D6" w14:textId="77777777" w:rsidR="000A6632" w:rsidRPr="00D24D9F" w:rsidRDefault="00D24D9F" w:rsidP="00133213">
            <w:pPr>
              <w:rPr>
                <w:color w:val="000000" w:themeColor="text1"/>
              </w:rPr>
            </w:pPr>
            <w:r w:rsidRPr="00D24D9F">
              <w:rPr>
                <w:color w:val="000000" w:themeColor="text1"/>
              </w:rPr>
              <w:t>....................</w:t>
            </w:r>
          </w:p>
          <w:p w14:paraId="7FCDC904" w14:textId="77777777" w:rsidR="000A6632" w:rsidRPr="00D24D9F" w:rsidRDefault="00D24D9F" w:rsidP="00133213">
            <w:pPr>
              <w:rPr>
                <w:color w:val="000000" w:themeColor="text1"/>
              </w:rPr>
            </w:pPr>
            <w:r w:rsidRPr="00D24D9F">
              <w:rPr>
                <w:i/>
                <w:iCs/>
                <w:color w:val="000000" w:themeColor="text1"/>
              </w:rPr>
              <w:t>....................</w:t>
            </w:r>
          </w:p>
        </w:tc>
      </w:tr>
    </w:tbl>
    <w:p w14:paraId="30402ABA" w14:textId="77777777" w:rsidR="000A6632" w:rsidRPr="00D24D9F" w:rsidRDefault="00D24D9F" w:rsidP="00133213">
      <w:pPr>
        <w:spacing w:before="160"/>
        <w:rPr>
          <w:color w:val="000000" w:themeColor="text1"/>
        </w:rPr>
      </w:pPr>
      <w:r w:rsidRPr="00D24D9F">
        <w:rPr>
          <w:b/>
          <w:bCs/>
          <w:color w:val="000000" w:themeColor="text1"/>
        </w:rPr>
        <w:t>[   ]   Chứng quyền SHB: Chứng quyền.SHB.VNDS.M.CA.T.10T.2026.1</w:t>
      </w:r>
    </w:p>
    <w:p w14:paraId="28B3FFAF" w14:textId="77777777" w:rsidR="000A6632" w:rsidRPr="00D24D9F" w:rsidRDefault="00D24D9F" w:rsidP="00133213">
      <w:pPr>
        <w:spacing w:after="80"/>
        <w:rPr>
          <w:color w:val="000000" w:themeColor="text1"/>
        </w:rPr>
      </w:pPr>
      <w:r w:rsidRPr="00D24D9F">
        <w:rPr>
          <w:b/>
          <w:bCs/>
          <w:i/>
          <w:iCs/>
          <w:color w:val="000000" w:themeColor="text1"/>
        </w:rPr>
        <w:t>[   ]   SHB Covered Warrant: Chứng quyền.SHB.VNDS.M.CA.T.10T.2026.1</w:t>
      </w:r>
    </w:p>
    <w:tbl>
      <w:tblPr>
        <w:tblW w:w="9000" w:type="dxa"/>
        <w:tblCellMar>
          <w:left w:w="10" w:type="dxa"/>
          <w:right w:w="10" w:type="dxa"/>
        </w:tblCellMar>
        <w:tblLook w:val="04A0" w:firstRow="1" w:lastRow="0" w:firstColumn="1" w:lastColumn="0" w:noHBand="0" w:noVBand="1"/>
      </w:tblPr>
      <w:tblGrid>
        <w:gridCol w:w="3200"/>
        <w:gridCol w:w="5800"/>
      </w:tblGrid>
      <w:tr w:rsidR="00D24D9F" w:rsidRPr="00D24D9F" w14:paraId="61BFB6E1" w14:textId="77777777" w:rsidTr="00474314">
        <w:tc>
          <w:tcPr>
            <w:tcW w:w="3200" w:type="dxa"/>
            <w:tcMar>
              <w:top w:w="60" w:type="dxa"/>
              <w:left w:w="0" w:type="dxa"/>
              <w:bottom w:w="20" w:type="dxa"/>
              <w:right w:w="80" w:type="dxa"/>
            </w:tcMar>
          </w:tcPr>
          <w:p w14:paraId="1C649573" w14:textId="77777777" w:rsidR="000A6632" w:rsidRPr="00D24D9F" w:rsidRDefault="00D24D9F" w:rsidP="00133213">
            <w:pPr>
              <w:rPr>
                <w:color w:val="000000" w:themeColor="text1"/>
              </w:rPr>
            </w:pPr>
            <w:r w:rsidRPr="00D24D9F">
              <w:rPr>
                <w:color w:val="000000" w:themeColor="text1"/>
              </w:rPr>
              <w:t>Mã chứng khoán cơ sở:</w:t>
            </w:r>
          </w:p>
          <w:p w14:paraId="59C60B15" w14:textId="77777777" w:rsidR="000A6632" w:rsidRPr="00D24D9F" w:rsidRDefault="00D24D9F" w:rsidP="00133213">
            <w:pPr>
              <w:rPr>
                <w:color w:val="000000" w:themeColor="text1"/>
              </w:rPr>
            </w:pPr>
            <w:r w:rsidRPr="00D24D9F">
              <w:rPr>
                <w:i/>
                <w:iCs/>
                <w:color w:val="000000" w:themeColor="text1"/>
              </w:rPr>
              <w:t>Underlying Security:</w:t>
            </w:r>
          </w:p>
        </w:tc>
        <w:tc>
          <w:tcPr>
            <w:tcW w:w="5800" w:type="dxa"/>
            <w:tcMar>
              <w:top w:w="60" w:type="dxa"/>
              <w:left w:w="80" w:type="dxa"/>
              <w:bottom w:w="20" w:type="dxa"/>
              <w:right w:w="0" w:type="dxa"/>
            </w:tcMar>
          </w:tcPr>
          <w:p w14:paraId="1DA40836" w14:textId="77777777" w:rsidR="000A6632" w:rsidRPr="00D24D9F" w:rsidRDefault="00D24D9F" w:rsidP="00133213">
            <w:pPr>
              <w:rPr>
                <w:color w:val="000000" w:themeColor="text1"/>
              </w:rPr>
            </w:pPr>
            <w:r w:rsidRPr="00D24D9F">
              <w:rPr>
                <w:color w:val="000000" w:themeColor="text1"/>
              </w:rPr>
              <w:t>SHB - Ngân Hàng TMCP Sài Gòn – Hà Nội</w:t>
            </w:r>
          </w:p>
          <w:p w14:paraId="38DBC274" w14:textId="77777777" w:rsidR="000A6632" w:rsidRPr="00D24D9F" w:rsidRDefault="00D24D9F" w:rsidP="00133213">
            <w:pPr>
              <w:rPr>
                <w:color w:val="000000" w:themeColor="text1"/>
              </w:rPr>
            </w:pPr>
            <w:r w:rsidRPr="00D24D9F">
              <w:rPr>
                <w:i/>
                <w:iCs/>
                <w:color w:val="000000" w:themeColor="text1"/>
              </w:rPr>
              <w:t>SHB - Saigon - Hanoi Commercial Joint Stock Bank</w:t>
            </w:r>
          </w:p>
        </w:tc>
      </w:tr>
      <w:tr w:rsidR="00D24D9F" w:rsidRPr="00D24D9F" w14:paraId="75E0E553" w14:textId="77777777" w:rsidTr="00474314">
        <w:tc>
          <w:tcPr>
            <w:tcW w:w="3200" w:type="dxa"/>
            <w:tcMar>
              <w:top w:w="60" w:type="dxa"/>
              <w:left w:w="0" w:type="dxa"/>
              <w:bottom w:w="20" w:type="dxa"/>
              <w:right w:w="80" w:type="dxa"/>
            </w:tcMar>
          </w:tcPr>
          <w:p w14:paraId="12D7AE4E" w14:textId="77777777" w:rsidR="000A6632" w:rsidRPr="00D24D9F" w:rsidRDefault="00D24D9F" w:rsidP="00133213">
            <w:pPr>
              <w:rPr>
                <w:color w:val="000000" w:themeColor="text1"/>
              </w:rPr>
            </w:pPr>
            <w:r w:rsidRPr="00D24D9F">
              <w:rPr>
                <w:color w:val="000000" w:themeColor="text1"/>
              </w:rPr>
              <w:t>Tỷ lệ:</w:t>
            </w:r>
          </w:p>
          <w:p w14:paraId="7746B4A2" w14:textId="77777777" w:rsidR="000A6632" w:rsidRPr="00D24D9F" w:rsidRDefault="00D24D9F" w:rsidP="00133213">
            <w:pPr>
              <w:rPr>
                <w:color w:val="000000" w:themeColor="text1"/>
              </w:rPr>
            </w:pPr>
            <w:r w:rsidRPr="00D24D9F">
              <w:rPr>
                <w:i/>
                <w:iCs/>
                <w:color w:val="000000" w:themeColor="text1"/>
              </w:rPr>
              <w:t>Ratio:</w:t>
            </w:r>
          </w:p>
        </w:tc>
        <w:tc>
          <w:tcPr>
            <w:tcW w:w="5800" w:type="dxa"/>
            <w:tcMar>
              <w:top w:w="60" w:type="dxa"/>
              <w:left w:w="80" w:type="dxa"/>
              <w:bottom w:w="20" w:type="dxa"/>
              <w:right w:w="0" w:type="dxa"/>
            </w:tcMar>
          </w:tcPr>
          <w:p w14:paraId="6E8CA3EF" w14:textId="77777777" w:rsidR="000A6632" w:rsidRPr="00D24D9F" w:rsidRDefault="00D24D9F" w:rsidP="00133213">
            <w:pPr>
              <w:rPr>
                <w:color w:val="000000" w:themeColor="text1"/>
              </w:rPr>
            </w:pPr>
            <w:r w:rsidRPr="00D24D9F">
              <w:rPr>
                <w:color w:val="000000" w:themeColor="text1"/>
              </w:rPr>
              <w:t>4:1</w:t>
            </w:r>
          </w:p>
          <w:p w14:paraId="2479F60C" w14:textId="77777777" w:rsidR="000A6632" w:rsidRPr="00D24D9F" w:rsidRDefault="00D24D9F" w:rsidP="00133213">
            <w:pPr>
              <w:rPr>
                <w:color w:val="000000" w:themeColor="text1"/>
              </w:rPr>
            </w:pPr>
            <w:r w:rsidRPr="00D24D9F">
              <w:rPr>
                <w:i/>
                <w:iCs/>
                <w:color w:val="000000" w:themeColor="text1"/>
              </w:rPr>
              <w:t>4:1</w:t>
            </w:r>
          </w:p>
        </w:tc>
      </w:tr>
      <w:tr w:rsidR="00D24D9F" w:rsidRPr="00D24D9F" w14:paraId="0D713F40" w14:textId="77777777" w:rsidTr="00474314">
        <w:tc>
          <w:tcPr>
            <w:tcW w:w="3200" w:type="dxa"/>
            <w:tcMar>
              <w:top w:w="60" w:type="dxa"/>
              <w:left w:w="0" w:type="dxa"/>
              <w:bottom w:w="20" w:type="dxa"/>
              <w:right w:w="80" w:type="dxa"/>
            </w:tcMar>
          </w:tcPr>
          <w:p w14:paraId="4FCA9F7B" w14:textId="77777777" w:rsidR="000A6632" w:rsidRPr="00D24D9F" w:rsidRDefault="00D24D9F" w:rsidP="00133213">
            <w:pPr>
              <w:rPr>
                <w:color w:val="000000" w:themeColor="text1"/>
              </w:rPr>
            </w:pPr>
            <w:r w:rsidRPr="00D24D9F">
              <w:rPr>
                <w:color w:val="000000" w:themeColor="text1"/>
              </w:rPr>
              <w:t>Kỳ hạn:</w:t>
            </w:r>
          </w:p>
          <w:p w14:paraId="2B55151D" w14:textId="77777777" w:rsidR="000A6632" w:rsidRPr="00D24D9F" w:rsidRDefault="00D24D9F" w:rsidP="00133213">
            <w:pPr>
              <w:rPr>
                <w:color w:val="000000" w:themeColor="text1"/>
              </w:rPr>
            </w:pPr>
            <w:r w:rsidRPr="00D24D9F">
              <w:rPr>
                <w:i/>
                <w:iCs/>
                <w:color w:val="000000" w:themeColor="text1"/>
              </w:rPr>
              <w:t>Term:</w:t>
            </w:r>
          </w:p>
        </w:tc>
        <w:tc>
          <w:tcPr>
            <w:tcW w:w="5800" w:type="dxa"/>
            <w:tcMar>
              <w:top w:w="60" w:type="dxa"/>
              <w:left w:w="80" w:type="dxa"/>
              <w:bottom w:w="20" w:type="dxa"/>
              <w:right w:w="0" w:type="dxa"/>
            </w:tcMar>
          </w:tcPr>
          <w:p w14:paraId="7A17D4CB" w14:textId="77777777" w:rsidR="000A6632" w:rsidRPr="00D24D9F" w:rsidRDefault="00D24D9F" w:rsidP="00133213">
            <w:pPr>
              <w:rPr>
                <w:color w:val="000000" w:themeColor="text1"/>
              </w:rPr>
            </w:pPr>
            <w:r w:rsidRPr="00D24D9F">
              <w:rPr>
                <w:color w:val="000000" w:themeColor="text1"/>
              </w:rPr>
              <w:t>10 tháng</w:t>
            </w:r>
          </w:p>
          <w:p w14:paraId="7F4B7916" w14:textId="77777777" w:rsidR="000A6632" w:rsidRPr="00D24D9F" w:rsidRDefault="00D24D9F" w:rsidP="00133213">
            <w:pPr>
              <w:rPr>
                <w:color w:val="000000" w:themeColor="text1"/>
              </w:rPr>
            </w:pPr>
            <w:r w:rsidRPr="00D24D9F">
              <w:rPr>
                <w:i/>
                <w:iCs/>
                <w:color w:val="000000" w:themeColor="text1"/>
              </w:rPr>
              <w:t>10 months</w:t>
            </w:r>
          </w:p>
        </w:tc>
      </w:tr>
      <w:tr w:rsidR="00D24D9F" w:rsidRPr="00D24D9F" w14:paraId="2952F3F8" w14:textId="77777777" w:rsidTr="00474314">
        <w:tc>
          <w:tcPr>
            <w:tcW w:w="3200" w:type="dxa"/>
            <w:tcMar>
              <w:top w:w="60" w:type="dxa"/>
              <w:left w:w="0" w:type="dxa"/>
              <w:bottom w:w="20" w:type="dxa"/>
              <w:right w:w="80" w:type="dxa"/>
            </w:tcMar>
          </w:tcPr>
          <w:p w14:paraId="4C943046" w14:textId="77777777" w:rsidR="000A6632" w:rsidRPr="00D24D9F" w:rsidRDefault="00D24D9F" w:rsidP="00133213">
            <w:pPr>
              <w:rPr>
                <w:color w:val="000000" w:themeColor="text1"/>
              </w:rPr>
            </w:pPr>
            <w:r w:rsidRPr="00D24D9F">
              <w:rPr>
                <w:color w:val="000000" w:themeColor="text1"/>
              </w:rPr>
              <w:t>Ngày đáo hạn:</w:t>
            </w:r>
          </w:p>
          <w:p w14:paraId="6C0CC5D8" w14:textId="77777777" w:rsidR="000A6632" w:rsidRPr="00D24D9F" w:rsidRDefault="00D24D9F" w:rsidP="00133213">
            <w:pPr>
              <w:rPr>
                <w:color w:val="000000" w:themeColor="text1"/>
              </w:rPr>
            </w:pPr>
            <w:r w:rsidRPr="00D24D9F">
              <w:rPr>
                <w:i/>
                <w:iCs/>
                <w:color w:val="000000" w:themeColor="text1"/>
              </w:rPr>
              <w:t>Expiry Date:</w:t>
            </w:r>
          </w:p>
        </w:tc>
        <w:tc>
          <w:tcPr>
            <w:tcW w:w="5800" w:type="dxa"/>
            <w:tcMar>
              <w:top w:w="60" w:type="dxa"/>
              <w:left w:w="80" w:type="dxa"/>
              <w:bottom w:w="20" w:type="dxa"/>
              <w:right w:w="0" w:type="dxa"/>
            </w:tcMar>
          </w:tcPr>
          <w:p w14:paraId="410ED632" w14:textId="46E9FC7A" w:rsidR="000A6632" w:rsidRPr="00D24D9F" w:rsidRDefault="002C3D02" w:rsidP="00133213">
            <w:pPr>
              <w:rPr>
                <w:color w:val="000000" w:themeColor="text1"/>
              </w:rPr>
            </w:pPr>
            <w:r>
              <w:rPr>
                <w:color w:val="000000" w:themeColor="text1"/>
              </w:rPr>
              <w:t>29</w:t>
            </w:r>
            <w:r w:rsidR="00D24D9F" w:rsidRPr="00D24D9F">
              <w:rPr>
                <w:color w:val="000000" w:themeColor="text1"/>
              </w:rPr>
              <w:t>/04/2027</w:t>
            </w:r>
          </w:p>
          <w:p w14:paraId="713C1733" w14:textId="3AFA0056" w:rsidR="000A6632" w:rsidRPr="00D24D9F" w:rsidRDefault="002C3D02" w:rsidP="002C3D02">
            <w:pPr>
              <w:rPr>
                <w:color w:val="000000" w:themeColor="text1"/>
              </w:rPr>
            </w:pPr>
            <w:r>
              <w:rPr>
                <w:i/>
                <w:iCs/>
                <w:color w:val="000000" w:themeColor="text1"/>
              </w:rPr>
              <w:t>29</w:t>
            </w:r>
            <w:r w:rsidR="00D24D9F" w:rsidRPr="00D24D9F">
              <w:rPr>
                <w:i/>
                <w:iCs/>
                <w:color w:val="000000" w:themeColor="text1"/>
              </w:rPr>
              <w:t>/04/2027</w:t>
            </w:r>
          </w:p>
        </w:tc>
      </w:tr>
      <w:tr w:rsidR="00D24D9F" w:rsidRPr="00D24D9F" w14:paraId="62318355" w14:textId="77777777" w:rsidTr="00474314">
        <w:tc>
          <w:tcPr>
            <w:tcW w:w="3200" w:type="dxa"/>
            <w:tcMar>
              <w:top w:w="60" w:type="dxa"/>
              <w:left w:w="0" w:type="dxa"/>
              <w:bottom w:w="20" w:type="dxa"/>
              <w:right w:w="80" w:type="dxa"/>
            </w:tcMar>
          </w:tcPr>
          <w:p w14:paraId="6E662F0F" w14:textId="77777777" w:rsidR="000A6632" w:rsidRPr="00D24D9F" w:rsidRDefault="00D24D9F" w:rsidP="00133213">
            <w:pPr>
              <w:rPr>
                <w:color w:val="000000" w:themeColor="text1"/>
              </w:rPr>
            </w:pPr>
            <w:r w:rsidRPr="00D24D9F">
              <w:rPr>
                <w:color w:val="000000" w:themeColor="text1"/>
              </w:rPr>
              <w:t>Giá thực hiện:</w:t>
            </w:r>
          </w:p>
          <w:p w14:paraId="6128349B" w14:textId="77777777" w:rsidR="000A6632" w:rsidRPr="00D24D9F" w:rsidRDefault="00D24D9F" w:rsidP="00133213">
            <w:pPr>
              <w:rPr>
                <w:color w:val="000000" w:themeColor="text1"/>
              </w:rPr>
            </w:pPr>
            <w:r w:rsidRPr="00D24D9F">
              <w:rPr>
                <w:i/>
                <w:iCs/>
                <w:color w:val="000000" w:themeColor="text1"/>
              </w:rPr>
              <w:t>Exercise Price:</w:t>
            </w:r>
          </w:p>
        </w:tc>
        <w:tc>
          <w:tcPr>
            <w:tcW w:w="5800" w:type="dxa"/>
            <w:tcMar>
              <w:top w:w="60" w:type="dxa"/>
              <w:left w:w="80" w:type="dxa"/>
              <w:bottom w:w="20" w:type="dxa"/>
              <w:right w:w="0" w:type="dxa"/>
            </w:tcMar>
          </w:tcPr>
          <w:p w14:paraId="5E76F659" w14:textId="77777777" w:rsidR="000A6632" w:rsidRPr="00D24D9F" w:rsidRDefault="00016C0B" w:rsidP="00133213">
            <w:pPr>
              <w:rPr>
                <w:color w:val="000000" w:themeColor="text1"/>
              </w:rPr>
            </w:pPr>
            <w:r w:rsidRPr="00016C0B">
              <w:rPr>
                <w:color w:val="000000" w:themeColor="text1"/>
              </w:rPr>
              <w:t xml:space="preserve">14,000 </w:t>
            </w:r>
            <w:r w:rsidR="00D24D9F" w:rsidRPr="00D24D9F">
              <w:rPr>
                <w:color w:val="000000" w:themeColor="text1"/>
              </w:rPr>
              <w:t xml:space="preserve"> đồng</w:t>
            </w:r>
          </w:p>
          <w:p w14:paraId="14D59E95" w14:textId="76C62DDA" w:rsidR="000A6632" w:rsidRPr="00D24D9F" w:rsidRDefault="00016C0B" w:rsidP="00133213">
            <w:pPr>
              <w:rPr>
                <w:color w:val="000000" w:themeColor="text1"/>
              </w:rPr>
            </w:pPr>
            <w:r w:rsidRPr="00016C0B">
              <w:rPr>
                <w:i/>
                <w:iCs/>
                <w:color w:val="000000" w:themeColor="text1"/>
              </w:rPr>
              <w:t>14</w:t>
            </w:r>
            <w:r w:rsidR="00CC76B6">
              <w:rPr>
                <w:i/>
                <w:iCs/>
                <w:color w:val="000000" w:themeColor="text1"/>
              </w:rPr>
              <w:t>.</w:t>
            </w:r>
            <w:r w:rsidRPr="00016C0B">
              <w:rPr>
                <w:i/>
                <w:iCs/>
                <w:color w:val="000000" w:themeColor="text1"/>
              </w:rPr>
              <w:t>000</w:t>
            </w:r>
            <w:r>
              <w:rPr>
                <w:i/>
                <w:iCs/>
                <w:color w:val="000000" w:themeColor="text1"/>
              </w:rPr>
              <w:t xml:space="preserve"> VND</w:t>
            </w:r>
          </w:p>
        </w:tc>
      </w:tr>
      <w:tr w:rsidR="00D24D9F" w:rsidRPr="00D24D9F" w14:paraId="6FCE0C5E" w14:textId="77777777" w:rsidTr="00474314">
        <w:tc>
          <w:tcPr>
            <w:tcW w:w="3200" w:type="dxa"/>
            <w:tcMar>
              <w:top w:w="60" w:type="dxa"/>
              <w:left w:w="0" w:type="dxa"/>
              <w:bottom w:w="20" w:type="dxa"/>
              <w:right w:w="80" w:type="dxa"/>
            </w:tcMar>
          </w:tcPr>
          <w:p w14:paraId="20883F7A" w14:textId="77777777" w:rsidR="000A6632" w:rsidRPr="00D24D9F" w:rsidRDefault="00D24D9F" w:rsidP="00133213">
            <w:pPr>
              <w:rPr>
                <w:color w:val="000000" w:themeColor="text1"/>
              </w:rPr>
            </w:pPr>
            <w:r w:rsidRPr="00D24D9F">
              <w:rPr>
                <w:color w:val="000000" w:themeColor="text1"/>
              </w:rPr>
              <w:t>Giá phát hành:</w:t>
            </w:r>
          </w:p>
          <w:p w14:paraId="25F7FEDE" w14:textId="77777777" w:rsidR="000A6632" w:rsidRPr="00D24D9F" w:rsidRDefault="00D24D9F" w:rsidP="00133213">
            <w:pPr>
              <w:rPr>
                <w:color w:val="000000" w:themeColor="text1"/>
              </w:rPr>
            </w:pPr>
            <w:r w:rsidRPr="00D24D9F">
              <w:rPr>
                <w:i/>
                <w:iCs/>
                <w:color w:val="000000" w:themeColor="text1"/>
              </w:rPr>
              <w:t>Issue Price:</w:t>
            </w:r>
          </w:p>
        </w:tc>
        <w:tc>
          <w:tcPr>
            <w:tcW w:w="5800" w:type="dxa"/>
            <w:tcMar>
              <w:top w:w="60" w:type="dxa"/>
              <w:left w:w="80" w:type="dxa"/>
              <w:bottom w:w="20" w:type="dxa"/>
              <w:right w:w="0" w:type="dxa"/>
            </w:tcMar>
          </w:tcPr>
          <w:p w14:paraId="35F9526E" w14:textId="77777777" w:rsidR="000A6632" w:rsidRPr="00D24D9F" w:rsidRDefault="00D24D9F" w:rsidP="00133213">
            <w:pPr>
              <w:rPr>
                <w:color w:val="000000" w:themeColor="text1"/>
              </w:rPr>
            </w:pPr>
            <w:r w:rsidRPr="00D24D9F">
              <w:rPr>
                <w:color w:val="000000" w:themeColor="text1"/>
              </w:rPr>
              <w:t>1.100 đồng/chứng quyền</w:t>
            </w:r>
          </w:p>
          <w:p w14:paraId="38DC2040" w14:textId="2BDA0932" w:rsidR="000A6632" w:rsidRPr="00D24D9F" w:rsidRDefault="00D24D9F" w:rsidP="00133213">
            <w:pPr>
              <w:rPr>
                <w:color w:val="000000" w:themeColor="text1"/>
              </w:rPr>
            </w:pPr>
            <w:r w:rsidRPr="00D24D9F">
              <w:rPr>
                <w:i/>
                <w:iCs/>
                <w:color w:val="000000" w:themeColor="text1"/>
              </w:rPr>
              <w:t>1</w:t>
            </w:r>
            <w:r w:rsidR="00CC76B6">
              <w:rPr>
                <w:i/>
                <w:iCs/>
                <w:color w:val="000000" w:themeColor="text1"/>
              </w:rPr>
              <w:t>,</w:t>
            </w:r>
            <w:r w:rsidRPr="00D24D9F">
              <w:rPr>
                <w:i/>
                <w:iCs/>
                <w:color w:val="000000" w:themeColor="text1"/>
              </w:rPr>
              <w:t>100 VND/warrant</w:t>
            </w:r>
          </w:p>
        </w:tc>
      </w:tr>
      <w:tr w:rsidR="00D24D9F" w:rsidRPr="00D24D9F" w14:paraId="5A728465" w14:textId="77777777" w:rsidTr="00474314">
        <w:tc>
          <w:tcPr>
            <w:tcW w:w="3200" w:type="dxa"/>
            <w:tcMar>
              <w:top w:w="60" w:type="dxa"/>
              <w:left w:w="0" w:type="dxa"/>
              <w:bottom w:w="20" w:type="dxa"/>
              <w:right w:w="80" w:type="dxa"/>
            </w:tcMar>
          </w:tcPr>
          <w:p w14:paraId="4EBD592D" w14:textId="77777777" w:rsidR="000A6632" w:rsidRPr="00D24D9F" w:rsidRDefault="00D24D9F" w:rsidP="00133213">
            <w:pPr>
              <w:rPr>
                <w:color w:val="000000" w:themeColor="text1"/>
              </w:rPr>
            </w:pPr>
            <w:r w:rsidRPr="00D24D9F">
              <w:rPr>
                <w:color w:val="000000" w:themeColor="text1"/>
              </w:rPr>
              <w:t>Số lượng đăng ký mua:</w:t>
            </w:r>
          </w:p>
          <w:p w14:paraId="5112E3E5" w14:textId="77777777" w:rsidR="000A6632" w:rsidRPr="00D24D9F" w:rsidRDefault="00D24D9F" w:rsidP="00133213">
            <w:pPr>
              <w:rPr>
                <w:color w:val="000000" w:themeColor="text1"/>
              </w:rPr>
            </w:pPr>
            <w:r w:rsidRPr="00D24D9F">
              <w:rPr>
                <w:i/>
                <w:iCs/>
                <w:color w:val="000000" w:themeColor="text1"/>
              </w:rPr>
              <w:t>Quantity Registered:</w:t>
            </w:r>
          </w:p>
        </w:tc>
        <w:tc>
          <w:tcPr>
            <w:tcW w:w="5800" w:type="dxa"/>
            <w:tcMar>
              <w:top w:w="60" w:type="dxa"/>
              <w:left w:w="80" w:type="dxa"/>
              <w:bottom w:w="20" w:type="dxa"/>
              <w:right w:w="0" w:type="dxa"/>
            </w:tcMar>
          </w:tcPr>
          <w:p w14:paraId="5CBDAC25" w14:textId="77777777" w:rsidR="000A6632" w:rsidRPr="00D24D9F" w:rsidRDefault="00D24D9F" w:rsidP="00133213">
            <w:pPr>
              <w:rPr>
                <w:color w:val="000000" w:themeColor="text1"/>
              </w:rPr>
            </w:pPr>
            <w:r w:rsidRPr="00D24D9F">
              <w:rPr>
                <w:color w:val="000000" w:themeColor="text1"/>
              </w:rPr>
              <w:t>....................</w:t>
            </w:r>
          </w:p>
          <w:p w14:paraId="7381ED1E" w14:textId="77777777" w:rsidR="000A6632" w:rsidRPr="00D24D9F" w:rsidRDefault="00D24D9F" w:rsidP="00133213">
            <w:pPr>
              <w:rPr>
                <w:color w:val="000000" w:themeColor="text1"/>
              </w:rPr>
            </w:pPr>
            <w:r w:rsidRPr="00D24D9F">
              <w:rPr>
                <w:i/>
                <w:iCs/>
                <w:color w:val="000000" w:themeColor="text1"/>
              </w:rPr>
              <w:t>....................</w:t>
            </w:r>
          </w:p>
        </w:tc>
      </w:tr>
      <w:tr w:rsidR="00D24D9F" w:rsidRPr="00D24D9F" w14:paraId="384FF477" w14:textId="77777777" w:rsidTr="00474314">
        <w:tc>
          <w:tcPr>
            <w:tcW w:w="3200" w:type="dxa"/>
            <w:tcMar>
              <w:top w:w="60" w:type="dxa"/>
              <w:left w:w="0" w:type="dxa"/>
              <w:bottom w:w="20" w:type="dxa"/>
              <w:right w:w="80" w:type="dxa"/>
            </w:tcMar>
          </w:tcPr>
          <w:p w14:paraId="764DF120" w14:textId="77777777" w:rsidR="000A6632" w:rsidRPr="00D24D9F" w:rsidRDefault="00D24D9F" w:rsidP="00133213">
            <w:pPr>
              <w:rPr>
                <w:color w:val="000000" w:themeColor="text1"/>
              </w:rPr>
            </w:pPr>
            <w:r w:rsidRPr="00D24D9F">
              <w:rPr>
                <w:color w:val="000000" w:themeColor="text1"/>
              </w:rPr>
              <w:t>Tổng giá trị đăng ký mua:</w:t>
            </w:r>
          </w:p>
          <w:p w14:paraId="2728620C" w14:textId="77777777" w:rsidR="000A6632" w:rsidRPr="00D24D9F" w:rsidRDefault="00D24D9F" w:rsidP="00133213">
            <w:pPr>
              <w:rPr>
                <w:color w:val="000000" w:themeColor="text1"/>
              </w:rPr>
            </w:pPr>
            <w:r w:rsidRPr="00D24D9F">
              <w:rPr>
                <w:i/>
                <w:iCs/>
                <w:color w:val="000000" w:themeColor="text1"/>
              </w:rPr>
              <w:t>Total Registration Value:</w:t>
            </w:r>
          </w:p>
        </w:tc>
        <w:tc>
          <w:tcPr>
            <w:tcW w:w="5800" w:type="dxa"/>
            <w:tcMar>
              <w:top w:w="60" w:type="dxa"/>
              <w:left w:w="80" w:type="dxa"/>
              <w:bottom w:w="20" w:type="dxa"/>
              <w:right w:w="0" w:type="dxa"/>
            </w:tcMar>
          </w:tcPr>
          <w:p w14:paraId="53461EEE" w14:textId="77777777" w:rsidR="000A6632" w:rsidRPr="00D24D9F" w:rsidRDefault="00D24D9F" w:rsidP="00133213">
            <w:pPr>
              <w:rPr>
                <w:color w:val="000000" w:themeColor="text1"/>
              </w:rPr>
            </w:pPr>
            <w:r w:rsidRPr="00D24D9F">
              <w:rPr>
                <w:color w:val="000000" w:themeColor="text1"/>
              </w:rPr>
              <w:t>....................</w:t>
            </w:r>
          </w:p>
          <w:p w14:paraId="441D6F9F" w14:textId="77777777" w:rsidR="000A6632" w:rsidRPr="00D24D9F" w:rsidRDefault="00D24D9F" w:rsidP="00133213">
            <w:pPr>
              <w:rPr>
                <w:color w:val="000000" w:themeColor="text1"/>
              </w:rPr>
            </w:pPr>
            <w:r w:rsidRPr="00D24D9F">
              <w:rPr>
                <w:i/>
                <w:iCs/>
                <w:color w:val="000000" w:themeColor="text1"/>
              </w:rPr>
              <w:t>....................</w:t>
            </w:r>
          </w:p>
        </w:tc>
      </w:tr>
    </w:tbl>
    <w:p w14:paraId="6E623A91" w14:textId="77777777" w:rsidR="000A6632" w:rsidRPr="00D24D9F" w:rsidRDefault="00D24D9F" w:rsidP="00474314">
      <w:pPr>
        <w:spacing w:before="160"/>
        <w:rPr>
          <w:color w:val="000000" w:themeColor="text1"/>
        </w:rPr>
      </w:pPr>
      <w:r w:rsidRPr="00D24D9F">
        <w:rPr>
          <w:b/>
          <w:bCs/>
          <w:color w:val="000000" w:themeColor="text1"/>
        </w:rPr>
        <w:t>[   ]   Chứng quyền STB: Chứng quyền.STB.VNDS.M.CA.T.6T.2026.1</w:t>
      </w:r>
    </w:p>
    <w:p w14:paraId="496DB580" w14:textId="77777777" w:rsidR="000A6632" w:rsidRPr="00D24D9F" w:rsidRDefault="00D24D9F" w:rsidP="00474314">
      <w:pPr>
        <w:spacing w:after="80"/>
        <w:rPr>
          <w:color w:val="000000" w:themeColor="text1"/>
        </w:rPr>
      </w:pPr>
      <w:r w:rsidRPr="00D24D9F">
        <w:rPr>
          <w:b/>
          <w:bCs/>
          <w:i/>
          <w:iCs/>
          <w:color w:val="000000" w:themeColor="text1"/>
        </w:rPr>
        <w:t>[   ]   STB Covered Warrant: Chứng quyền.STB.VNDS.M.CA.T.6T.2026.1</w:t>
      </w:r>
    </w:p>
    <w:tbl>
      <w:tblPr>
        <w:tblW w:w="9000" w:type="dxa"/>
        <w:tblCellMar>
          <w:left w:w="10" w:type="dxa"/>
          <w:right w:w="10" w:type="dxa"/>
        </w:tblCellMar>
        <w:tblLook w:val="04A0" w:firstRow="1" w:lastRow="0" w:firstColumn="1" w:lastColumn="0" w:noHBand="0" w:noVBand="1"/>
      </w:tblPr>
      <w:tblGrid>
        <w:gridCol w:w="3200"/>
        <w:gridCol w:w="5800"/>
      </w:tblGrid>
      <w:tr w:rsidR="00D24D9F" w:rsidRPr="00D24D9F" w14:paraId="266529DE" w14:textId="77777777" w:rsidTr="00474314">
        <w:tc>
          <w:tcPr>
            <w:tcW w:w="3200" w:type="dxa"/>
            <w:tcMar>
              <w:top w:w="60" w:type="dxa"/>
              <w:left w:w="0" w:type="dxa"/>
              <w:bottom w:w="20" w:type="dxa"/>
              <w:right w:w="80" w:type="dxa"/>
            </w:tcMar>
          </w:tcPr>
          <w:p w14:paraId="10D8CDD7" w14:textId="77777777" w:rsidR="000A6632" w:rsidRPr="00D24D9F" w:rsidRDefault="00D24D9F" w:rsidP="00474314">
            <w:pPr>
              <w:rPr>
                <w:color w:val="000000" w:themeColor="text1"/>
              </w:rPr>
            </w:pPr>
            <w:r w:rsidRPr="00D24D9F">
              <w:rPr>
                <w:color w:val="000000" w:themeColor="text1"/>
              </w:rPr>
              <w:t>Mã chứng khoán cơ sở:</w:t>
            </w:r>
          </w:p>
          <w:p w14:paraId="685D5884" w14:textId="77777777" w:rsidR="000A6632" w:rsidRPr="00D24D9F" w:rsidRDefault="00D24D9F" w:rsidP="00474314">
            <w:pPr>
              <w:rPr>
                <w:color w:val="000000" w:themeColor="text1"/>
              </w:rPr>
            </w:pPr>
            <w:r w:rsidRPr="00D24D9F">
              <w:rPr>
                <w:i/>
                <w:iCs/>
                <w:color w:val="000000" w:themeColor="text1"/>
              </w:rPr>
              <w:t>Underlying Security:</w:t>
            </w:r>
          </w:p>
        </w:tc>
        <w:tc>
          <w:tcPr>
            <w:tcW w:w="5800" w:type="dxa"/>
            <w:tcMar>
              <w:top w:w="60" w:type="dxa"/>
              <w:left w:w="80" w:type="dxa"/>
              <w:bottom w:w="20" w:type="dxa"/>
              <w:right w:w="0" w:type="dxa"/>
            </w:tcMar>
          </w:tcPr>
          <w:p w14:paraId="6019AE9F" w14:textId="669F8686" w:rsidR="000A6632" w:rsidRPr="00D24D9F" w:rsidRDefault="00D24D9F" w:rsidP="00474314">
            <w:pPr>
              <w:rPr>
                <w:color w:val="000000" w:themeColor="text1"/>
              </w:rPr>
            </w:pPr>
            <w:r w:rsidRPr="00D24D9F">
              <w:rPr>
                <w:color w:val="000000" w:themeColor="text1"/>
              </w:rPr>
              <w:t xml:space="preserve">STB - </w:t>
            </w:r>
            <w:r w:rsidR="00490A12" w:rsidRPr="00D24D9F">
              <w:rPr>
                <w:color w:val="000000" w:themeColor="text1"/>
              </w:rPr>
              <w:t>Ngân Hàng T</w:t>
            </w:r>
            <w:r w:rsidR="00490A12">
              <w:rPr>
                <w:color w:val="000000" w:themeColor="text1"/>
              </w:rPr>
              <w:t>hương mại Cổ phần Sài Gòn Tài Lộc</w:t>
            </w:r>
          </w:p>
          <w:p w14:paraId="544CEE77" w14:textId="10F8A7D6" w:rsidR="000A6632" w:rsidRPr="00D24D9F" w:rsidRDefault="00D24D9F" w:rsidP="00474314">
            <w:pPr>
              <w:rPr>
                <w:color w:val="000000" w:themeColor="text1"/>
              </w:rPr>
            </w:pPr>
            <w:r w:rsidRPr="00D24D9F">
              <w:rPr>
                <w:i/>
                <w:iCs/>
                <w:color w:val="000000" w:themeColor="text1"/>
              </w:rPr>
              <w:t xml:space="preserve">STB - </w:t>
            </w:r>
            <w:r w:rsidR="00490A12" w:rsidRPr="000824C2">
              <w:rPr>
                <w:color w:val="101010"/>
                <w:shd w:val="clear" w:color="auto" w:fill="F0F0F0"/>
              </w:rPr>
              <w:t>Saigon Treasure Commercial Joint Stock</w:t>
            </w:r>
            <w:r w:rsidR="00490A12">
              <w:rPr>
                <w:rFonts w:ascii="Helvetica Neue" w:hAnsi="Helvetica Neue"/>
                <w:color w:val="101010"/>
                <w:shd w:val="clear" w:color="auto" w:fill="F0F0F0"/>
              </w:rPr>
              <w:t xml:space="preserve"> </w:t>
            </w:r>
            <w:r w:rsidR="00490A12" w:rsidRPr="006018EA">
              <w:rPr>
                <w:color w:val="101010"/>
                <w:shd w:val="clear" w:color="auto" w:fill="F0F0F0"/>
              </w:rPr>
              <w:t>Bank</w:t>
            </w:r>
          </w:p>
        </w:tc>
      </w:tr>
      <w:tr w:rsidR="00D24D9F" w:rsidRPr="00D24D9F" w14:paraId="0E0538AF" w14:textId="77777777" w:rsidTr="00474314">
        <w:tc>
          <w:tcPr>
            <w:tcW w:w="3200" w:type="dxa"/>
            <w:tcMar>
              <w:top w:w="60" w:type="dxa"/>
              <w:left w:w="0" w:type="dxa"/>
              <w:bottom w:w="20" w:type="dxa"/>
              <w:right w:w="80" w:type="dxa"/>
            </w:tcMar>
          </w:tcPr>
          <w:p w14:paraId="1203ECF0" w14:textId="77777777" w:rsidR="000A6632" w:rsidRPr="00D24D9F" w:rsidRDefault="00D24D9F" w:rsidP="00474314">
            <w:pPr>
              <w:rPr>
                <w:color w:val="000000" w:themeColor="text1"/>
              </w:rPr>
            </w:pPr>
            <w:r w:rsidRPr="00D24D9F">
              <w:rPr>
                <w:color w:val="000000" w:themeColor="text1"/>
              </w:rPr>
              <w:t>Tỷ lệ:</w:t>
            </w:r>
          </w:p>
          <w:p w14:paraId="3BA56B02" w14:textId="77777777" w:rsidR="000A6632" w:rsidRPr="00D24D9F" w:rsidRDefault="00D24D9F" w:rsidP="00474314">
            <w:pPr>
              <w:rPr>
                <w:color w:val="000000" w:themeColor="text1"/>
              </w:rPr>
            </w:pPr>
            <w:r w:rsidRPr="00D24D9F">
              <w:rPr>
                <w:i/>
                <w:iCs/>
                <w:color w:val="000000" w:themeColor="text1"/>
              </w:rPr>
              <w:t>Ratio:</w:t>
            </w:r>
          </w:p>
        </w:tc>
        <w:tc>
          <w:tcPr>
            <w:tcW w:w="5800" w:type="dxa"/>
            <w:tcMar>
              <w:top w:w="60" w:type="dxa"/>
              <w:left w:w="80" w:type="dxa"/>
              <w:bottom w:w="20" w:type="dxa"/>
              <w:right w:w="0" w:type="dxa"/>
            </w:tcMar>
          </w:tcPr>
          <w:p w14:paraId="540711EE" w14:textId="77777777" w:rsidR="000A6632" w:rsidRPr="00D24D9F" w:rsidRDefault="00D24D9F" w:rsidP="00474314">
            <w:pPr>
              <w:rPr>
                <w:color w:val="000000" w:themeColor="text1"/>
              </w:rPr>
            </w:pPr>
            <w:r w:rsidRPr="00D24D9F">
              <w:rPr>
                <w:color w:val="000000" w:themeColor="text1"/>
              </w:rPr>
              <w:t>6:1</w:t>
            </w:r>
          </w:p>
          <w:p w14:paraId="2E47A803" w14:textId="77777777" w:rsidR="000A6632" w:rsidRPr="00D24D9F" w:rsidRDefault="00D24D9F" w:rsidP="00474314">
            <w:pPr>
              <w:rPr>
                <w:color w:val="000000" w:themeColor="text1"/>
              </w:rPr>
            </w:pPr>
            <w:r w:rsidRPr="00D24D9F">
              <w:rPr>
                <w:i/>
                <w:iCs/>
                <w:color w:val="000000" w:themeColor="text1"/>
              </w:rPr>
              <w:t>6:1</w:t>
            </w:r>
          </w:p>
        </w:tc>
      </w:tr>
      <w:tr w:rsidR="00D24D9F" w:rsidRPr="00D24D9F" w14:paraId="4BD5D59D" w14:textId="77777777" w:rsidTr="00474314">
        <w:tc>
          <w:tcPr>
            <w:tcW w:w="3200" w:type="dxa"/>
            <w:tcMar>
              <w:top w:w="60" w:type="dxa"/>
              <w:left w:w="0" w:type="dxa"/>
              <w:bottom w:w="20" w:type="dxa"/>
              <w:right w:w="80" w:type="dxa"/>
            </w:tcMar>
          </w:tcPr>
          <w:p w14:paraId="795C50E3" w14:textId="77777777" w:rsidR="000A6632" w:rsidRPr="00D24D9F" w:rsidRDefault="00D24D9F" w:rsidP="00474314">
            <w:pPr>
              <w:rPr>
                <w:color w:val="000000" w:themeColor="text1"/>
              </w:rPr>
            </w:pPr>
            <w:r w:rsidRPr="00D24D9F">
              <w:rPr>
                <w:color w:val="000000" w:themeColor="text1"/>
              </w:rPr>
              <w:t>Kỳ hạn:</w:t>
            </w:r>
          </w:p>
          <w:p w14:paraId="659800F6" w14:textId="77777777" w:rsidR="000A6632" w:rsidRPr="00D24D9F" w:rsidRDefault="00D24D9F" w:rsidP="00474314">
            <w:pPr>
              <w:rPr>
                <w:color w:val="000000" w:themeColor="text1"/>
              </w:rPr>
            </w:pPr>
            <w:r w:rsidRPr="00D24D9F">
              <w:rPr>
                <w:i/>
                <w:iCs/>
                <w:color w:val="000000" w:themeColor="text1"/>
              </w:rPr>
              <w:t>Term:</w:t>
            </w:r>
          </w:p>
        </w:tc>
        <w:tc>
          <w:tcPr>
            <w:tcW w:w="5800" w:type="dxa"/>
            <w:tcMar>
              <w:top w:w="60" w:type="dxa"/>
              <w:left w:w="80" w:type="dxa"/>
              <w:bottom w:w="20" w:type="dxa"/>
              <w:right w:w="0" w:type="dxa"/>
            </w:tcMar>
          </w:tcPr>
          <w:p w14:paraId="1369B7CF" w14:textId="77777777" w:rsidR="000A6632" w:rsidRPr="00D24D9F" w:rsidRDefault="00D24D9F" w:rsidP="00474314">
            <w:pPr>
              <w:rPr>
                <w:color w:val="000000" w:themeColor="text1"/>
              </w:rPr>
            </w:pPr>
            <w:r w:rsidRPr="00D24D9F">
              <w:rPr>
                <w:color w:val="000000" w:themeColor="text1"/>
              </w:rPr>
              <w:t>6 tháng</w:t>
            </w:r>
          </w:p>
          <w:p w14:paraId="59BD3CE4" w14:textId="77777777" w:rsidR="000A6632" w:rsidRPr="00D24D9F" w:rsidRDefault="00D24D9F" w:rsidP="00474314">
            <w:pPr>
              <w:rPr>
                <w:color w:val="000000" w:themeColor="text1"/>
              </w:rPr>
            </w:pPr>
            <w:r w:rsidRPr="00D24D9F">
              <w:rPr>
                <w:i/>
                <w:iCs/>
                <w:color w:val="000000" w:themeColor="text1"/>
              </w:rPr>
              <w:t>6 months</w:t>
            </w:r>
          </w:p>
        </w:tc>
      </w:tr>
      <w:tr w:rsidR="00D24D9F" w:rsidRPr="00D24D9F" w14:paraId="0122F724" w14:textId="77777777" w:rsidTr="00474314">
        <w:tc>
          <w:tcPr>
            <w:tcW w:w="3200" w:type="dxa"/>
            <w:tcMar>
              <w:top w:w="60" w:type="dxa"/>
              <w:left w:w="0" w:type="dxa"/>
              <w:bottom w:w="20" w:type="dxa"/>
              <w:right w:w="80" w:type="dxa"/>
            </w:tcMar>
          </w:tcPr>
          <w:p w14:paraId="6570B941" w14:textId="77777777" w:rsidR="000A6632" w:rsidRPr="00D24D9F" w:rsidRDefault="00D24D9F" w:rsidP="00474314">
            <w:pPr>
              <w:rPr>
                <w:color w:val="000000" w:themeColor="text1"/>
              </w:rPr>
            </w:pPr>
            <w:r w:rsidRPr="00D24D9F">
              <w:rPr>
                <w:color w:val="000000" w:themeColor="text1"/>
              </w:rPr>
              <w:t>Ngày đáo hạn:</w:t>
            </w:r>
          </w:p>
          <w:p w14:paraId="307FEEEC" w14:textId="77777777" w:rsidR="000A6632" w:rsidRPr="00D24D9F" w:rsidRDefault="00D24D9F" w:rsidP="00474314">
            <w:pPr>
              <w:rPr>
                <w:color w:val="000000" w:themeColor="text1"/>
              </w:rPr>
            </w:pPr>
            <w:r w:rsidRPr="00D24D9F">
              <w:rPr>
                <w:i/>
                <w:iCs/>
                <w:color w:val="000000" w:themeColor="text1"/>
              </w:rPr>
              <w:t>Expiry Date:</w:t>
            </w:r>
          </w:p>
        </w:tc>
        <w:tc>
          <w:tcPr>
            <w:tcW w:w="5800" w:type="dxa"/>
            <w:tcMar>
              <w:top w:w="60" w:type="dxa"/>
              <w:left w:w="80" w:type="dxa"/>
              <w:bottom w:w="20" w:type="dxa"/>
              <w:right w:w="0" w:type="dxa"/>
            </w:tcMar>
          </w:tcPr>
          <w:p w14:paraId="36FD9453" w14:textId="77777777" w:rsidR="000A6632" w:rsidRPr="00D24D9F" w:rsidRDefault="003E4EDE" w:rsidP="00474314">
            <w:pPr>
              <w:rPr>
                <w:color w:val="000000" w:themeColor="text1"/>
              </w:rPr>
            </w:pPr>
            <w:r>
              <w:rPr>
                <w:color w:val="000000" w:themeColor="text1"/>
              </w:rPr>
              <w:t>30</w:t>
            </w:r>
            <w:r w:rsidR="00D24D9F" w:rsidRPr="00D24D9F">
              <w:rPr>
                <w:color w:val="000000" w:themeColor="text1"/>
              </w:rPr>
              <w:t>/12/2026</w:t>
            </w:r>
          </w:p>
          <w:p w14:paraId="392FFDA8" w14:textId="77777777" w:rsidR="000A6632" w:rsidRPr="00D24D9F" w:rsidRDefault="003E4EDE" w:rsidP="00474314">
            <w:pPr>
              <w:rPr>
                <w:color w:val="000000" w:themeColor="text1"/>
              </w:rPr>
            </w:pPr>
            <w:r>
              <w:rPr>
                <w:i/>
                <w:iCs/>
                <w:color w:val="000000" w:themeColor="text1"/>
              </w:rPr>
              <w:t>30</w:t>
            </w:r>
            <w:r w:rsidR="00D24D9F" w:rsidRPr="00D24D9F">
              <w:rPr>
                <w:i/>
                <w:iCs/>
                <w:color w:val="000000" w:themeColor="text1"/>
              </w:rPr>
              <w:t>/12/2026</w:t>
            </w:r>
          </w:p>
        </w:tc>
      </w:tr>
      <w:tr w:rsidR="00D24D9F" w:rsidRPr="00D24D9F" w14:paraId="12426DA7" w14:textId="77777777" w:rsidTr="00474314">
        <w:tc>
          <w:tcPr>
            <w:tcW w:w="3200" w:type="dxa"/>
            <w:tcMar>
              <w:top w:w="60" w:type="dxa"/>
              <w:left w:w="0" w:type="dxa"/>
              <w:bottom w:w="20" w:type="dxa"/>
              <w:right w:w="80" w:type="dxa"/>
            </w:tcMar>
          </w:tcPr>
          <w:p w14:paraId="356FE324" w14:textId="77777777" w:rsidR="000A6632" w:rsidRPr="00D24D9F" w:rsidRDefault="00D24D9F" w:rsidP="00474314">
            <w:pPr>
              <w:rPr>
                <w:color w:val="000000" w:themeColor="text1"/>
              </w:rPr>
            </w:pPr>
            <w:r w:rsidRPr="00D24D9F">
              <w:rPr>
                <w:color w:val="000000" w:themeColor="text1"/>
              </w:rPr>
              <w:t>Giá thực hiện:</w:t>
            </w:r>
          </w:p>
          <w:p w14:paraId="2069A55D" w14:textId="77777777" w:rsidR="000A6632" w:rsidRPr="00D24D9F" w:rsidRDefault="00D24D9F" w:rsidP="00474314">
            <w:pPr>
              <w:rPr>
                <w:color w:val="000000" w:themeColor="text1"/>
              </w:rPr>
            </w:pPr>
            <w:r w:rsidRPr="00D24D9F">
              <w:rPr>
                <w:i/>
                <w:iCs/>
                <w:color w:val="000000" w:themeColor="text1"/>
              </w:rPr>
              <w:t>Exercise Price:</w:t>
            </w:r>
          </w:p>
        </w:tc>
        <w:tc>
          <w:tcPr>
            <w:tcW w:w="5800" w:type="dxa"/>
            <w:tcMar>
              <w:top w:w="60" w:type="dxa"/>
              <w:left w:w="80" w:type="dxa"/>
              <w:bottom w:w="20" w:type="dxa"/>
              <w:right w:w="0" w:type="dxa"/>
            </w:tcMar>
          </w:tcPr>
          <w:p w14:paraId="0FF99217" w14:textId="77777777" w:rsidR="000A6632" w:rsidRPr="00D24D9F" w:rsidRDefault="003E4EDE" w:rsidP="00474314">
            <w:pPr>
              <w:rPr>
                <w:color w:val="000000" w:themeColor="text1"/>
              </w:rPr>
            </w:pPr>
            <w:r w:rsidRPr="003E4EDE">
              <w:rPr>
                <w:color w:val="000000" w:themeColor="text1"/>
              </w:rPr>
              <w:t xml:space="preserve">69,700 </w:t>
            </w:r>
            <w:r w:rsidR="00D24D9F" w:rsidRPr="00D24D9F">
              <w:rPr>
                <w:color w:val="000000" w:themeColor="text1"/>
              </w:rPr>
              <w:t xml:space="preserve"> đồng</w:t>
            </w:r>
          </w:p>
          <w:p w14:paraId="746643C2" w14:textId="2E4B7876" w:rsidR="000A6632" w:rsidRPr="00D24D9F" w:rsidRDefault="003E4EDE" w:rsidP="00474314">
            <w:pPr>
              <w:rPr>
                <w:color w:val="000000" w:themeColor="text1"/>
              </w:rPr>
            </w:pPr>
            <w:r w:rsidRPr="003E4EDE">
              <w:rPr>
                <w:i/>
                <w:iCs/>
                <w:color w:val="000000" w:themeColor="text1"/>
              </w:rPr>
              <w:t>69</w:t>
            </w:r>
            <w:r w:rsidR="00CC76B6">
              <w:rPr>
                <w:i/>
                <w:iCs/>
                <w:color w:val="000000" w:themeColor="text1"/>
              </w:rPr>
              <w:t>.</w:t>
            </w:r>
            <w:r w:rsidRPr="003E4EDE">
              <w:rPr>
                <w:i/>
                <w:iCs/>
                <w:color w:val="000000" w:themeColor="text1"/>
              </w:rPr>
              <w:t>700</w:t>
            </w:r>
            <w:r>
              <w:rPr>
                <w:i/>
                <w:iCs/>
                <w:color w:val="000000" w:themeColor="text1"/>
              </w:rPr>
              <w:t xml:space="preserve"> VND</w:t>
            </w:r>
          </w:p>
        </w:tc>
      </w:tr>
      <w:tr w:rsidR="00D24D9F" w:rsidRPr="00D24D9F" w14:paraId="09E36D23" w14:textId="77777777" w:rsidTr="00474314">
        <w:tc>
          <w:tcPr>
            <w:tcW w:w="3200" w:type="dxa"/>
            <w:tcMar>
              <w:top w:w="60" w:type="dxa"/>
              <w:left w:w="0" w:type="dxa"/>
              <w:bottom w:w="20" w:type="dxa"/>
              <w:right w:w="80" w:type="dxa"/>
            </w:tcMar>
          </w:tcPr>
          <w:p w14:paraId="19756308" w14:textId="77777777" w:rsidR="000A6632" w:rsidRPr="00D24D9F" w:rsidRDefault="00D24D9F" w:rsidP="00474314">
            <w:pPr>
              <w:rPr>
                <w:color w:val="000000" w:themeColor="text1"/>
              </w:rPr>
            </w:pPr>
            <w:r w:rsidRPr="00D24D9F">
              <w:rPr>
                <w:color w:val="000000" w:themeColor="text1"/>
              </w:rPr>
              <w:t>Giá phát hành:</w:t>
            </w:r>
          </w:p>
          <w:p w14:paraId="4764E8B2" w14:textId="77777777" w:rsidR="000A6632" w:rsidRPr="00D24D9F" w:rsidRDefault="00D24D9F" w:rsidP="00474314">
            <w:pPr>
              <w:rPr>
                <w:color w:val="000000" w:themeColor="text1"/>
              </w:rPr>
            </w:pPr>
            <w:r w:rsidRPr="00D24D9F">
              <w:rPr>
                <w:i/>
                <w:iCs/>
                <w:color w:val="000000" w:themeColor="text1"/>
              </w:rPr>
              <w:t>Issue Price:</w:t>
            </w:r>
          </w:p>
        </w:tc>
        <w:tc>
          <w:tcPr>
            <w:tcW w:w="5800" w:type="dxa"/>
            <w:tcMar>
              <w:top w:w="60" w:type="dxa"/>
              <w:left w:w="80" w:type="dxa"/>
              <w:bottom w:w="20" w:type="dxa"/>
              <w:right w:w="0" w:type="dxa"/>
            </w:tcMar>
          </w:tcPr>
          <w:p w14:paraId="053FD6C0" w14:textId="77777777" w:rsidR="000A6632" w:rsidRPr="00D24D9F" w:rsidRDefault="00D24D9F" w:rsidP="00474314">
            <w:pPr>
              <w:rPr>
                <w:color w:val="000000" w:themeColor="text1"/>
              </w:rPr>
            </w:pPr>
            <w:r w:rsidRPr="00D24D9F">
              <w:rPr>
                <w:color w:val="000000" w:themeColor="text1"/>
              </w:rPr>
              <w:t>3.100 đồng/chứng quyền</w:t>
            </w:r>
          </w:p>
          <w:p w14:paraId="7D1E2E4E" w14:textId="205917CB" w:rsidR="000A6632" w:rsidRPr="00D24D9F" w:rsidRDefault="00D24D9F" w:rsidP="00474314">
            <w:pPr>
              <w:rPr>
                <w:color w:val="000000" w:themeColor="text1"/>
              </w:rPr>
            </w:pPr>
            <w:r w:rsidRPr="00D24D9F">
              <w:rPr>
                <w:i/>
                <w:iCs/>
                <w:color w:val="000000" w:themeColor="text1"/>
              </w:rPr>
              <w:t>3</w:t>
            </w:r>
            <w:r w:rsidR="00CC76B6">
              <w:rPr>
                <w:i/>
                <w:iCs/>
                <w:color w:val="000000" w:themeColor="text1"/>
              </w:rPr>
              <w:t>,</w:t>
            </w:r>
            <w:r w:rsidRPr="00D24D9F">
              <w:rPr>
                <w:i/>
                <w:iCs/>
                <w:color w:val="000000" w:themeColor="text1"/>
              </w:rPr>
              <w:t>100 VND/warrant</w:t>
            </w:r>
          </w:p>
        </w:tc>
      </w:tr>
      <w:tr w:rsidR="00D24D9F" w:rsidRPr="00D24D9F" w14:paraId="064FE5AF" w14:textId="77777777" w:rsidTr="00474314">
        <w:tc>
          <w:tcPr>
            <w:tcW w:w="3200" w:type="dxa"/>
            <w:tcMar>
              <w:top w:w="60" w:type="dxa"/>
              <w:left w:w="0" w:type="dxa"/>
              <w:bottom w:w="20" w:type="dxa"/>
              <w:right w:w="80" w:type="dxa"/>
            </w:tcMar>
          </w:tcPr>
          <w:p w14:paraId="74DE827F" w14:textId="77777777" w:rsidR="000A6632" w:rsidRPr="00D24D9F" w:rsidRDefault="00D24D9F" w:rsidP="00474314">
            <w:pPr>
              <w:rPr>
                <w:color w:val="000000" w:themeColor="text1"/>
              </w:rPr>
            </w:pPr>
            <w:r w:rsidRPr="00D24D9F">
              <w:rPr>
                <w:color w:val="000000" w:themeColor="text1"/>
              </w:rPr>
              <w:t>Số lượng đăng ký mua:</w:t>
            </w:r>
          </w:p>
          <w:p w14:paraId="1741377A" w14:textId="77777777" w:rsidR="000A6632" w:rsidRPr="00D24D9F" w:rsidRDefault="00D24D9F" w:rsidP="00474314">
            <w:pPr>
              <w:rPr>
                <w:color w:val="000000" w:themeColor="text1"/>
              </w:rPr>
            </w:pPr>
            <w:r w:rsidRPr="00D24D9F">
              <w:rPr>
                <w:i/>
                <w:iCs/>
                <w:color w:val="000000" w:themeColor="text1"/>
              </w:rPr>
              <w:t>Quantity Registered:</w:t>
            </w:r>
          </w:p>
        </w:tc>
        <w:tc>
          <w:tcPr>
            <w:tcW w:w="5800" w:type="dxa"/>
            <w:tcMar>
              <w:top w:w="60" w:type="dxa"/>
              <w:left w:w="80" w:type="dxa"/>
              <w:bottom w:w="20" w:type="dxa"/>
              <w:right w:w="0" w:type="dxa"/>
            </w:tcMar>
          </w:tcPr>
          <w:p w14:paraId="3BFA082E" w14:textId="77777777" w:rsidR="000A6632" w:rsidRPr="00D24D9F" w:rsidRDefault="00D24D9F" w:rsidP="00474314">
            <w:pPr>
              <w:rPr>
                <w:color w:val="000000" w:themeColor="text1"/>
              </w:rPr>
            </w:pPr>
            <w:r w:rsidRPr="00D24D9F">
              <w:rPr>
                <w:color w:val="000000" w:themeColor="text1"/>
              </w:rPr>
              <w:t>....................</w:t>
            </w:r>
          </w:p>
          <w:p w14:paraId="0218A3C8" w14:textId="77777777" w:rsidR="000A6632" w:rsidRPr="00D24D9F" w:rsidRDefault="00D24D9F" w:rsidP="00474314">
            <w:pPr>
              <w:rPr>
                <w:color w:val="000000" w:themeColor="text1"/>
              </w:rPr>
            </w:pPr>
            <w:r w:rsidRPr="00D24D9F">
              <w:rPr>
                <w:i/>
                <w:iCs/>
                <w:color w:val="000000" w:themeColor="text1"/>
              </w:rPr>
              <w:t>....................</w:t>
            </w:r>
          </w:p>
        </w:tc>
      </w:tr>
      <w:tr w:rsidR="00D24D9F" w:rsidRPr="00D24D9F" w14:paraId="7B8F52D0" w14:textId="77777777" w:rsidTr="00474314">
        <w:tc>
          <w:tcPr>
            <w:tcW w:w="3200" w:type="dxa"/>
            <w:tcMar>
              <w:top w:w="60" w:type="dxa"/>
              <w:left w:w="0" w:type="dxa"/>
              <w:bottom w:w="20" w:type="dxa"/>
              <w:right w:w="80" w:type="dxa"/>
            </w:tcMar>
          </w:tcPr>
          <w:p w14:paraId="422B1CA1" w14:textId="77777777" w:rsidR="000A6632" w:rsidRPr="00D24D9F" w:rsidRDefault="00D24D9F" w:rsidP="00474314">
            <w:pPr>
              <w:rPr>
                <w:color w:val="000000" w:themeColor="text1"/>
              </w:rPr>
            </w:pPr>
            <w:r w:rsidRPr="00D24D9F">
              <w:rPr>
                <w:color w:val="000000" w:themeColor="text1"/>
              </w:rPr>
              <w:t>Tổng giá trị đăng ký mua:</w:t>
            </w:r>
          </w:p>
          <w:p w14:paraId="0AF623D9" w14:textId="77777777" w:rsidR="000A6632" w:rsidRPr="00D24D9F" w:rsidRDefault="00D24D9F" w:rsidP="00474314">
            <w:pPr>
              <w:rPr>
                <w:color w:val="000000" w:themeColor="text1"/>
              </w:rPr>
            </w:pPr>
            <w:r w:rsidRPr="00D24D9F">
              <w:rPr>
                <w:i/>
                <w:iCs/>
                <w:color w:val="000000" w:themeColor="text1"/>
              </w:rPr>
              <w:t>Total Registration Value:</w:t>
            </w:r>
          </w:p>
        </w:tc>
        <w:tc>
          <w:tcPr>
            <w:tcW w:w="5800" w:type="dxa"/>
            <w:tcMar>
              <w:top w:w="60" w:type="dxa"/>
              <w:left w:w="80" w:type="dxa"/>
              <w:bottom w:w="20" w:type="dxa"/>
              <w:right w:w="0" w:type="dxa"/>
            </w:tcMar>
          </w:tcPr>
          <w:p w14:paraId="1FC9FE72" w14:textId="77777777" w:rsidR="000A6632" w:rsidRPr="00D24D9F" w:rsidRDefault="00D24D9F" w:rsidP="00474314">
            <w:pPr>
              <w:rPr>
                <w:color w:val="000000" w:themeColor="text1"/>
              </w:rPr>
            </w:pPr>
            <w:r w:rsidRPr="00D24D9F">
              <w:rPr>
                <w:color w:val="000000" w:themeColor="text1"/>
              </w:rPr>
              <w:t>....................</w:t>
            </w:r>
          </w:p>
          <w:p w14:paraId="23332140" w14:textId="77777777" w:rsidR="000A6632" w:rsidRPr="00D24D9F" w:rsidRDefault="00D24D9F" w:rsidP="00474314">
            <w:pPr>
              <w:rPr>
                <w:color w:val="000000" w:themeColor="text1"/>
              </w:rPr>
            </w:pPr>
            <w:r w:rsidRPr="00D24D9F">
              <w:rPr>
                <w:i/>
                <w:iCs/>
                <w:color w:val="000000" w:themeColor="text1"/>
              </w:rPr>
              <w:t>....................</w:t>
            </w:r>
          </w:p>
        </w:tc>
      </w:tr>
    </w:tbl>
    <w:p w14:paraId="4468E91A" w14:textId="77777777" w:rsidR="000A6632" w:rsidRPr="00D24D9F" w:rsidRDefault="00D24D9F" w:rsidP="00474314">
      <w:pPr>
        <w:spacing w:before="160"/>
        <w:rPr>
          <w:color w:val="000000" w:themeColor="text1"/>
        </w:rPr>
      </w:pPr>
      <w:r w:rsidRPr="00D24D9F">
        <w:rPr>
          <w:b/>
          <w:bCs/>
          <w:color w:val="000000" w:themeColor="text1"/>
        </w:rPr>
        <w:t>[   ]   Chứng quyền STB: Chứng quyền.STB.VNDS.M.CA.T.12T.2026.1</w:t>
      </w:r>
    </w:p>
    <w:p w14:paraId="07C367E2" w14:textId="77777777" w:rsidR="000A6632" w:rsidRPr="00D24D9F" w:rsidRDefault="00D24D9F" w:rsidP="00474314">
      <w:pPr>
        <w:spacing w:after="80"/>
        <w:rPr>
          <w:color w:val="000000" w:themeColor="text1"/>
        </w:rPr>
      </w:pPr>
      <w:r w:rsidRPr="00D24D9F">
        <w:rPr>
          <w:b/>
          <w:bCs/>
          <w:i/>
          <w:iCs/>
          <w:color w:val="000000" w:themeColor="text1"/>
        </w:rPr>
        <w:t>[   ]   STB Covered Warrant: Chứng quyền.STB.VNDS.M.CA.T.12T.2026.1</w:t>
      </w:r>
    </w:p>
    <w:tbl>
      <w:tblPr>
        <w:tblW w:w="9000" w:type="dxa"/>
        <w:tblCellMar>
          <w:left w:w="10" w:type="dxa"/>
          <w:right w:w="10" w:type="dxa"/>
        </w:tblCellMar>
        <w:tblLook w:val="04A0" w:firstRow="1" w:lastRow="0" w:firstColumn="1" w:lastColumn="0" w:noHBand="0" w:noVBand="1"/>
      </w:tblPr>
      <w:tblGrid>
        <w:gridCol w:w="3200"/>
        <w:gridCol w:w="5800"/>
      </w:tblGrid>
      <w:tr w:rsidR="00D24D9F" w:rsidRPr="00D24D9F" w14:paraId="3EF65DFD" w14:textId="77777777" w:rsidTr="00474314">
        <w:tc>
          <w:tcPr>
            <w:tcW w:w="3200" w:type="dxa"/>
            <w:tcMar>
              <w:top w:w="60" w:type="dxa"/>
              <w:left w:w="0" w:type="dxa"/>
              <w:bottom w:w="20" w:type="dxa"/>
              <w:right w:w="80" w:type="dxa"/>
            </w:tcMar>
          </w:tcPr>
          <w:p w14:paraId="6E750FFB" w14:textId="77777777" w:rsidR="000A6632" w:rsidRPr="00D24D9F" w:rsidRDefault="00D24D9F" w:rsidP="00474314">
            <w:pPr>
              <w:rPr>
                <w:color w:val="000000" w:themeColor="text1"/>
              </w:rPr>
            </w:pPr>
            <w:r w:rsidRPr="00D24D9F">
              <w:rPr>
                <w:color w:val="000000" w:themeColor="text1"/>
              </w:rPr>
              <w:t>Mã chứng khoán cơ sở:</w:t>
            </w:r>
          </w:p>
          <w:p w14:paraId="1BF309F2" w14:textId="77777777" w:rsidR="000A6632" w:rsidRPr="00D24D9F" w:rsidRDefault="00D24D9F" w:rsidP="00474314">
            <w:pPr>
              <w:rPr>
                <w:color w:val="000000" w:themeColor="text1"/>
              </w:rPr>
            </w:pPr>
            <w:r w:rsidRPr="00D24D9F">
              <w:rPr>
                <w:i/>
                <w:iCs/>
                <w:color w:val="000000" w:themeColor="text1"/>
              </w:rPr>
              <w:lastRenderedPageBreak/>
              <w:t>Underlying Security:</w:t>
            </w:r>
          </w:p>
        </w:tc>
        <w:tc>
          <w:tcPr>
            <w:tcW w:w="5800" w:type="dxa"/>
            <w:tcMar>
              <w:top w:w="60" w:type="dxa"/>
              <w:left w:w="80" w:type="dxa"/>
              <w:bottom w:w="20" w:type="dxa"/>
              <w:right w:w="0" w:type="dxa"/>
            </w:tcMar>
          </w:tcPr>
          <w:p w14:paraId="55D142D5" w14:textId="14F280D2" w:rsidR="000A6632" w:rsidRPr="00D24D9F" w:rsidRDefault="00D24D9F" w:rsidP="00474314">
            <w:pPr>
              <w:rPr>
                <w:color w:val="000000" w:themeColor="text1"/>
              </w:rPr>
            </w:pPr>
            <w:r w:rsidRPr="00D24D9F">
              <w:rPr>
                <w:color w:val="000000" w:themeColor="text1"/>
              </w:rPr>
              <w:lastRenderedPageBreak/>
              <w:t xml:space="preserve">STB - </w:t>
            </w:r>
            <w:r w:rsidR="00490A12" w:rsidRPr="00D24D9F">
              <w:rPr>
                <w:color w:val="000000" w:themeColor="text1"/>
              </w:rPr>
              <w:t>Ngân Hàng T</w:t>
            </w:r>
            <w:r w:rsidR="00490A12">
              <w:rPr>
                <w:color w:val="000000" w:themeColor="text1"/>
              </w:rPr>
              <w:t>hương mại Cổ phần Sài Gòn Tài Lộc</w:t>
            </w:r>
          </w:p>
          <w:p w14:paraId="57FDCEE0" w14:textId="3644A300" w:rsidR="000A6632" w:rsidRPr="00D24D9F" w:rsidRDefault="00D24D9F" w:rsidP="00474314">
            <w:pPr>
              <w:rPr>
                <w:color w:val="000000" w:themeColor="text1"/>
              </w:rPr>
            </w:pPr>
            <w:r w:rsidRPr="00D24D9F">
              <w:rPr>
                <w:i/>
                <w:iCs/>
                <w:color w:val="000000" w:themeColor="text1"/>
              </w:rPr>
              <w:lastRenderedPageBreak/>
              <w:t xml:space="preserve">STB - </w:t>
            </w:r>
            <w:r w:rsidR="00490A12" w:rsidRPr="000824C2">
              <w:rPr>
                <w:color w:val="101010"/>
                <w:shd w:val="clear" w:color="auto" w:fill="F0F0F0"/>
              </w:rPr>
              <w:t>Saigon Treasure Commercial Joint Stock</w:t>
            </w:r>
          </w:p>
        </w:tc>
      </w:tr>
      <w:tr w:rsidR="00D24D9F" w:rsidRPr="00D24D9F" w14:paraId="630114FE" w14:textId="77777777" w:rsidTr="00474314">
        <w:tc>
          <w:tcPr>
            <w:tcW w:w="3200" w:type="dxa"/>
            <w:tcMar>
              <w:top w:w="60" w:type="dxa"/>
              <w:left w:w="0" w:type="dxa"/>
              <w:bottom w:w="20" w:type="dxa"/>
              <w:right w:w="80" w:type="dxa"/>
            </w:tcMar>
          </w:tcPr>
          <w:p w14:paraId="0C807AFF" w14:textId="77777777" w:rsidR="000A6632" w:rsidRPr="00D24D9F" w:rsidRDefault="00D24D9F" w:rsidP="00474314">
            <w:pPr>
              <w:rPr>
                <w:color w:val="000000" w:themeColor="text1"/>
              </w:rPr>
            </w:pPr>
            <w:r w:rsidRPr="00D24D9F">
              <w:rPr>
                <w:color w:val="000000" w:themeColor="text1"/>
              </w:rPr>
              <w:lastRenderedPageBreak/>
              <w:t>Tỷ lệ:</w:t>
            </w:r>
          </w:p>
          <w:p w14:paraId="37FB3213" w14:textId="77777777" w:rsidR="000A6632" w:rsidRPr="00D24D9F" w:rsidRDefault="00D24D9F" w:rsidP="00474314">
            <w:pPr>
              <w:rPr>
                <w:color w:val="000000" w:themeColor="text1"/>
              </w:rPr>
            </w:pPr>
            <w:r w:rsidRPr="00D24D9F">
              <w:rPr>
                <w:i/>
                <w:iCs/>
                <w:color w:val="000000" w:themeColor="text1"/>
              </w:rPr>
              <w:t>Ratio:</w:t>
            </w:r>
          </w:p>
        </w:tc>
        <w:tc>
          <w:tcPr>
            <w:tcW w:w="5800" w:type="dxa"/>
            <w:tcMar>
              <w:top w:w="60" w:type="dxa"/>
              <w:left w:w="80" w:type="dxa"/>
              <w:bottom w:w="20" w:type="dxa"/>
              <w:right w:w="0" w:type="dxa"/>
            </w:tcMar>
          </w:tcPr>
          <w:p w14:paraId="3ABCC78A" w14:textId="77777777" w:rsidR="000A6632" w:rsidRPr="00D24D9F" w:rsidRDefault="00D24D9F" w:rsidP="00474314">
            <w:pPr>
              <w:rPr>
                <w:color w:val="000000" w:themeColor="text1"/>
              </w:rPr>
            </w:pPr>
            <w:r w:rsidRPr="00D24D9F">
              <w:rPr>
                <w:color w:val="000000" w:themeColor="text1"/>
              </w:rPr>
              <w:t>6:1</w:t>
            </w:r>
          </w:p>
          <w:p w14:paraId="773FBB4B" w14:textId="77777777" w:rsidR="000A6632" w:rsidRPr="00D24D9F" w:rsidRDefault="00D24D9F" w:rsidP="00474314">
            <w:pPr>
              <w:rPr>
                <w:color w:val="000000" w:themeColor="text1"/>
              </w:rPr>
            </w:pPr>
            <w:r w:rsidRPr="00D24D9F">
              <w:rPr>
                <w:i/>
                <w:iCs/>
                <w:color w:val="000000" w:themeColor="text1"/>
              </w:rPr>
              <w:t>6:1</w:t>
            </w:r>
          </w:p>
        </w:tc>
      </w:tr>
      <w:tr w:rsidR="00D24D9F" w:rsidRPr="00D24D9F" w14:paraId="537A707E" w14:textId="77777777" w:rsidTr="00474314">
        <w:tc>
          <w:tcPr>
            <w:tcW w:w="3200" w:type="dxa"/>
            <w:tcMar>
              <w:top w:w="60" w:type="dxa"/>
              <w:left w:w="0" w:type="dxa"/>
              <w:bottom w:w="20" w:type="dxa"/>
              <w:right w:w="80" w:type="dxa"/>
            </w:tcMar>
          </w:tcPr>
          <w:p w14:paraId="3B8F5214" w14:textId="77777777" w:rsidR="000A6632" w:rsidRPr="00D24D9F" w:rsidRDefault="00D24D9F" w:rsidP="00474314">
            <w:pPr>
              <w:rPr>
                <w:color w:val="000000" w:themeColor="text1"/>
              </w:rPr>
            </w:pPr>
            <w:r w:rsidRPr="00D24D9F">
              <w:rPr>
                <w:color w:val="000000" w:themeColor="text1"/>
              </w:rPr>
              <w:t>Kỳ hạn:</w:t>
            </w:r>
          </w:p>
          <w:p w14:paraId="044CA222" w14:textId="77777777" w:rsidR="000A6632" w:rsidRPr="00D24D9F" w:rsidRDefault="00D24D9F" w:rsidP="00474314">
            <w:pPr>
              <w:rPr>
                <w:color w:val="000000" w:themeColor="text1"/>
              </w:rPr>
            </w:pPr>
            <w:r w:rsidRPr="00D24D9F">
              <w:rPr>
                <w:i/>
                <w:iCs/>
                <w:color w:val="000000" w:themeColor="text1"/>
              </w:rPr>
              <w:t>Term:</w:t>
            </w:r>
          </w:p>
        </w:tc>
        <w:tc>
          <w:tcPr>
            <w:tcW w:w="5800" w:type="dxa"/>
            <w:tcMar>
              <w:top w:w="60" w:type="dxa"/>
              <w:left w:w="80" w:type="dxa"/>
              <w:bottom w:w="20" w:type="dxa"/>
              <w:right w:w="0" w:type="dxa"/>
            </w:tcMar>
          </w:tcPr>
          <w:p w14:paraId="0AF4B62A" w14:textId="77777777" w:rsidR="000A6632" w:rsidRPr="00D24D9F" w:rsidRDefault="00D24D9F" w:rsidP="00474314">
            <w:pPr>
              <w:rPr>
                <w:color w:val="000000" w:themeColor="text1"/>
              </w:rPr>
            </w:pPr>
            <w:r w:rsidRPr="00D24D9F">
              <w:rPr>
                <w:color w:val="000000" w:themeColor="text1"/>
              </w:rPr>
              <w:t>12 tháng</w:t>
            </w:r>
          </w:p>
          <w:p w14:paraId="68FD2B7E" w14:textId="77777777" w:rsidR="000A6632" w:rsidRPr="00D24D9F" w:rsidRDefault="00D24D9F" w:rsidP="00474314">
            <w:pPr>
              <w:rPr>
                <w:color w:val="000000" w:themeColor="text1"/>
              </w:rPr>
            </w:pPr>
            <w:r w:rsidRPr="00D24D9F">
              <w:rPr>
                <w:i/>
                <w:iCs/>
                <w:color w:val="000000" w:themeColor="text1"/>
              </w:rPr>
              <w:t>12 months</w:t>
            </w:r>
          </w:p>
        </w:tc>
      </w:tr>
      <w:tr w:rsidR="00D24D9F" w:rsidRPr="00D24D9F" w14:paraId="08877509" w14:textId="77777777" w:rsidTr="00474314">
        <w:tc>
          <w:tcPr>
            <w:tcW w:w="3200" w:type="dxa"/>
            <w:tcMar>
              <w:top w:w="60" w:type="dxa"/>
              <w:left w:w="0" w:type="dxa"/>
              <w:bottom w:w="20" w:type="dxa"/>
              <w:right w:w="80" w:type="dxa"/>
            </w:tcMar>
          </w:tcPr>
          <w:p w14:paraId="1B3A64F2" w14:textId="77777777" w:rsidR="000A6632" w:rsidRPr="00D24D9F" w:rsidRDefault="00D24D9F" w:rsidP="00474314">
            <w:pPr>
              <w:rPr>
                <w:color w:val="000000" w:themeColor="text1"/>
              </w:rPr>
            </w:pPr>
            <w:r w:rsidRPr="00D24D9F">
              <w:rPr>
                <w:color w:val="000000" w:themeColor="text1"/>
              </w:rPr>
              <w:t>Ngày đáo hạn:</w:t>
            </w:r>
          </w:p>
          <w:p w14:paraId="2A3F6338" w14:textId="77777777" w:rsidR="000A6632" w:rsidRPr="00D24D9F" w:rsidRDefault="00D24D9F" w:rsidP="00474314">
            <w:pPr>
              <w:rPr>
                <w:color w:val="000000" w:themeColor="text1"/>
              </w:rPr>
            </w:pPr>
            <w:r w:rsidRPr="00D24D9F">
              <w:rPr>
                <w:i/>
                <w:iCs/>
                <w:color w:val="000000" w:themeColor="text1"/>
              </w:rPr>
              <w:t>Expiry Date:</w:t>
            </w:r>
          </w:p>
        </w:tc>
        <w:tc>
          <w:tcPr>
            <w:tcW w:w="5800" w:type="dxa"/>
            <w:tcMar>
              <w:top w:w="60" w:type="dxa"/>
              <w:left w:w="80" w:type="dxa"/>
              <w:bottom w:w="20" w:type="dxa"/>
              <w:right w:w="0" w:type="dxa"/>
            </w:tcMar>
          </w:tcPr>
          <w:p w14:paraId="5CCE23DF" w14:textId="77777777" w:rsidR="000A6632" w:rsidRPr="00D24D9F" w:rsidRDefault="003E4EDE" w:rsidP="00474314">
            <w:pPr>
              <w:rPr>
                <w:color w:val="000000" w:themeColor="text1"/>
              </w:rPr>
            </w:pPr>
            <w:r>
              <w:rPr>
                <w:color w:val="000000" w:themeColor="text1"/>
              </w:rPr>
              <w:t>30</w:t>
            </w:r>
            <w:r w:rsidR="00D24D9F" w:rsidRPr="00D24D9F">
              <w:rPr>
                <w:color w:val="000000" w:themeColor="text1"/>
              </w:rPr>
              <w:t>/06/2027</w:t>
            </w:r>
          </w:p>
          <w:p w14:paraId="6B431B9E" w14:textId="77777777" w:rsidR="000A6632" w:rsidRPr="00D24D9F" w:rsidRDefault="003E4EDE" w:rsidP="00474314">
            <w:pPr>
              <w:rPr>
                <w:color w:val="000000" w:themeColor="text1"/>
              </w:rPr>
            </w:pPr>
            <w:r>
              <w:rPr>
                <w:i/>
                <w:iCs/>
                <w:color w:val="000000" w:themeColor="text1"/>
              </w:rPr>
              <w:t>30</w:t>
            </w:r>
            <w:r w:rsidR="00D24D9F" w:rsidRPr="00D24D9F">
              <w:rPr>
                <w:i/>
                <w:iCs/>
                <w:color w:val="000000" w:themeColor="text1"/>
              </w:rPr>
              <w:t>/06/2027</w:t>
            </w:r>
          </w:p>
        </w:tc>
      </w:tr>
      <w:tr w:rsidR="00D24D9F" w:rsidRPr="00D24D9F" w14:paraId="09E0B0C4" w14:textId="77777777" w:rsidTr="00474314">
        <w:tc>
          <w:tcPr>
            <w:tcW w:w="3200" w:type="dxa"/>
            <w:tcMar>
              <w:top w:w="60" w:type="dxa"/>
              <w:left w:w="0" w:type="dxa"/>
              <w:bottom w:w="20" w:type="dxa"/>
              <w:right w:w="80" w:type="dxa"/>
            </w:tcMar>
          </w:tcPr>
          <w:p w14:paraId="4FA19ED4" w14:textId="77777777" w:rsidR="000A6632" w:rsidRPr="00D24D9F" w:rsidRDefault="00D24D9F" w:rsidP="00474314">
            <w:pPr>
              <w:rPr>
                <w:color w:val="000000" w:themeColor="text1"/>
              </w:rPr>
            </w:pPr>
            <w:r w:rsidRPr="00D24D9F">
              <w:rPr>
                <w:color w:val="000000" w:themeColor="text1"/>
              </w:rPr>
              <w:t>Giá thực hiện:</w:t>
            </w:r>
          </w:p>
          <w:p w14:paraId="06570C93" w14:textId="77777777" w:rsidR="000A6632" w:rsidRPr="00D24D9F" w:rsidRDefault="00D24D9F" w:rsidP="00474314">
            <w:pPr>
              <w:rPr>
                <w:color w:val="000000" w:themeColor="text1"/>
              </w:rPr>
            </w:pPr>
            <w:r w:rsidRPr="00D24D9F">
              <w:rPr>
                <w:i/>
                <w:iCs/>
                <w:color w:val="000000" w:themeColor="text1"/>
              </w:rPr>
              <w:t>Exercise Price:</w:t>
            </w:r>
          </w:p>
        </w:tc>
        <w:tc>
          <w:tcPr>
            <w:tcW w:w="5800" w:type="dxa"/>
            <w:tcMar>
              <w:top w:w="60" w:type="dxa"/>
              <w:left w:w="80" w:type="dxa"/>
              <w:bottom w:w="20" w:type="dxa"/>
              <w:right w:w="0" w:type="dxa"/>
            </w:tcMar>
          </w:tcPr>
          <w:p w14:paraId="548A29E9" w14:textId="77777777" w:rsidR="000A6632" w:rsidRPr="00D24D9F" w:rsidRDefault="003E4EDE" w:rsidP="00474314">
            <w:pPr>
              <w:rPr>
                <w:color w:val="000000" w:themeColor="text1"/>
              </w:rPr>
            </w:pPr>
            <w:r w:rsidRPr="003E4EDE">
              <w:rPr>
                <w:color w:val="000000" w:themeColor="text1"/>
              </w:rPr>
              <w:t xml:space="preserve">81,000 </w:t>
            </w:r>
            <w:r w:rsidR="00D24D9F" w:rsidRPr="00D24D9F">
              <w:rPr>
                <w:color w:val="000000" w:themeColor="text1"/>
              </w:rPr>
              <w:t xml:space="preserve"> đồng</w:t>
            </w:r>
          </w:p>
          <w:p w14:paraId="5376A68F" w14:textId="022DFF03" w:rsidR="000A6632" w:rsidRPr="00D24D9F" w:rsidRDefault="003E4EDE" w:rsidP="00474314">
            <w:pPr>
              <w:rPr>
                <w:color w:val="000000" w:themeColor="text1"/>
              </w:rPr>
            </w:pPr>
            <w:r w:rsidRPr="003E4EDE">
              <w:rPr>
                <w:i/>
                <w:iCs/>
                <w:color w:val="000000" w:themeColor="text1"/>
              </w:rPr>
              <w:t>81</w:t>
            </w:r>
            <w:r w:rsidR="00CC76B6">
              <w:rPr>
                <w:i/>
                <w:iCs/>
                <w:color w:val="000000" w:themeColor="text1"/>
              </w:rPr>
              <w:t>.</w:t>
            </w:r>
            <w:r w:rsidRPr="003E4EDE">
              <w:rPr>
                <w:i/>
                <w:iCs/>
                <w:color w:val="000000" w:themeColor="text1"/>
              </w:rPr>
              <w:t>000</w:t>
            </w:r>
            <w:r>
              <w:rPr>
                <w:i/>
                <w:iCs/>
                <w:color w:val="000000" w:themeColor="text1"/>
              </w:rPr>
              <w:t xml:space="preserve"> VND</w:t>
            </w:r>
          </w:p>
        </w:tc>
      </w:tr>
      <w:tr w:rsidR="00D24D9F" w:rsidRPr="00D24D9F" w14:paraId="59610F54" w14:textId="77777777" w:rsidTr="00474314">
        <w:tc>
          <w:tcPr>
            <w:tcW w:w="3200" w:type="dxa"/>
            <w:tcMar>
              <w:top w:w="60" w:type="dxa"/>
              <w:left w:w="0" w:type="dxa"/>
              <w:bottom w:w="20" w:type="dxa"/>
              <w:right w:w="80" w:type="dxa"/>
            </w:tcMar>
          </w:tcPr>
          <w:p w14:paraId="0BEA0980" w14:textId="77777777" w:rsidR="000A6632" w:rsidRPr="00D24D9F" w:rsidRDefault="00D24D9F" w:rsidP="00474314">
            <w:pPr>
              <w:rPr>
                <w:color w:val="000000" w:themeColor="text1"/>
              </w:rPr>
            </w:pPr>
            <w:r w:rsidRPr="00D24D9F">
              <w:rPr>
                <w:color w:val="000000" w:themeColor="text1"/>
              </w:rPr>
              <w:t>Giá phát hành:</w:t>
            </w:r>
          </w:p>
          <w:p w14:paraId="2C7B331E" w14:textId="77777777" w:rsidR="000A6632" w:rsidRPr="00D24D9F" w:rsidRDefault="00D24D9F" w:rsidP="00474314">
            <w:pPr>
              <w:rPr>
                <w:color w:val="000000" w:themeColor="text1"/>
              </w:rPr>
            </w:pPr>
            <w:r w:rsidRPr="00D24D9F">
              <w:rPr>
                <w:i/>
                <w:iCs/>
                <w:color w:val="000000" w:themeColor="text1"/>
              </w:rPr>
              <w:t>Issue Price:</w:t>
            </w:r>
          </w:p>
        </w:tc>
        <w:tc>
          <w:tcPr>
            <w:tcW w:w="5800" w:type="dxa"/>
            <w:tcMar>
              <w:top w:w="60" w:type="dxa"/>
              <w:left w:w="80" w:type="dxa"/>
              <w:bottom w:w="20" w:type="dxa"/>
              <w:right w:w="0" w:type="dxa"/>
            </w:tcMar>
          </w:tcPr>
          <w:p w14:paraId="0D64C18B" w14:textId="77777777" w:rsidR="000A6632" w:rsidRPr="00D24D9F" w:rsidRDefault="00D24D9F" w:rsidP="00474314">
            <w:pPr>
              <w:rPr>
                <w:color w:val="000000" w:themeColor="text1"/>
              </w:rPr>
            </w:pPr>
            <w:r w:rsidRPr="00D24D9F">
              <w:rPr>
                <w:color w:val="000000" w:themeColor="text1"/>
              </w:rPr>
              <w:t>3.300 đồng/chứng quyền</w:t>
            </w:r>
          </w:p>
          <w:p w14:paraId="6D61BB73" w14:textId="399CB88F" w:rsidR="000A6632" w:rsidRPr="00D24D9F" w:rsidRDefault="00D24D9F" w:rsidP="00474314">
            <w:pPr>
              <w:rPr>
                <w:color w:val="000000" w:themeColor="text1"/>
              </w:rPr>
            </w:pPr>
            <w:r w:rsidRPr="00D24D9F">
              <w:rPr>
                <w:i/>
                <w:iCs/>
                <w:color w:val="000000" w:themeColor="text1"/>
              </w:rPr>
              <w:t>3</w:t>
            </w:r>
            <w:r w:rsidR="00CC76B6">
              <w:rPr>
                <w:i/>
                <w:iCs/>
                <w:color w:val="000000" w:themeColor="text1"/>
              </w:rPr>
              <w:t>,</w:t>
            </w:r>
            <w:r w:rsidRPr="00D24D9F">
              <w:rPr>
                <w:i/>
                <w:iCs/>
                <w:color w:val="000000" w:themeColor="text1"/>
              </w:rPr>
              <w:t>300 VND/warrant</w:t>
            </w:r>
          </w:p>
        </w:tc>
      </w:tr>
      <w:tr w:rsidR="00D24D9F" w:rsidRPr="00D24D9F" w14:paraId="77E3256A" w14:textId="77777777" w:rsidTr="00474314">
        <w:tc>
          <w:tcPr>
            <w:tcW w:w="3200" w:type="dxa"/>
            <w:tcMar>
              <w:top w:w="60" w:type="dxa"/>
              <w:left w:w="0" w:type="dxa"/>
              <w:bottom w:w="20" w:type="dxa"/>
              <w:right w:w="80" w:type="dxa"/>
            </w:tcMar>
          </w:tcPr>
          <w:p w14:paraId="7B9600B9" w14:textId="77777777" w:rsidR="000A6632" w:rsidRPr="00D24D9F" w:rsidRDefault="00D24D9F" w:rsidP="00474314">
            <w:pPr>
              <w:rPr>
                <w:color w:val="000000" w:themeColor="text1"/>
              </w:rPr>
            </w:pPr>
            <w:r w:rsidRPr="00D24D9F">
              <w:rPr>
                <w:color w:val="000000" w:themeColor="text1"/>
              </w:rPr>
              <w:t>Số lượng đăng ký mua:</w:t>
            </w:r>
          </w:p>
          <w:p w14:paraId="44A6B909" w14:textId="77777777" w:rsidR="000A6632" w:rsidRPr="00D24D9F" w:rsidRDefault="00D24D9F" w:rsidP="00474314">
            <w:pPr>
              <w:rPr>
                <w:color w:val="000000" w:themeColor="text1"/>
              </w:rPr>
            </w:pPr>
            <w:r w:rsidRPr="00D24D9F">
              <w:rPr>
                <w:i/>
                <w:iCs/>
                <w:color w:val="000000" w:themeColor="text1"/>
              </w:rPr>
              <w:t>Quantity Registered:</w:t>
            </w:r>
          </w:p>
        </w:tc>
        <w:tc>
          <w:tcPr>
            <w:tcW w:w="5800" w:type="dxa"/>
            <w:tcMar>
              <w:top w:w="60" w:type="dxa"/>
              <w:left w:w="80" w:type="dxa"/>
              <w:bottom w:w="20" w:type="dxa"/>
              <w:right w:w="0" w:type="dxa"/>
            </w:tcMar>
          </w:tcPr>
          <w:p w14:paraId="4B15639D" w14:textId="77777777" w:rsidR="000A6632" w:rsidRPr="00D24D9F" w:rsidRDefault="00D24D9F" w:rsidP="00474314">
            <w:pPr>
              <w:rPr>
                <w:color w:val="000000" w:themeColor="text1"/>
              </w:rPr>
            </w:pPr>
            <w:r w:rsidRPr="00D24D9F">
              <w:rPr>
                <w:color w:val="000000" w:themeColor="text1"/>
              </w:rPr>
              <w:t>....................</w:t>
            </w:r>
          </w:p>
          <w:p w14:paraId="0E9B539B" w14:textId="77777777" w:rsidR="000A6632" w:rsidRPr="00D24D9F" w:rsidRDefault="00D24D9F" w:rsidP="00474314">
            <w:pPr>
              <w:rPr>
                <w:color w:val="000000" w:themeColor="text1"/>
              </w:rPr>
            </w:pPr>
            <w:r w:rsidRPr="00D24D9F">
              <w:rPr>
                <w:i/>
                <w:iCs/>
                <w:color w:val="000000" w:themeColor="text1"/>
              </w:rPr>
              <w:t>....................</w:t>
            </w:r>
          </w:p>
        </w:tc>
      </w:tr>
      <w:tr w:rsidR="00D24D9F" w:rsidRPr="00D24D9F" w14:paraId="1025D465" w14:textId="77777777" w:rsidTr="00474314">
        <w:tc>
          <w:tcPr>
            <w:tcW w:w="3200" w:type="dxa"/>
            <w:tcMar>
              <w:top w:w="60" w:type="dxa"/>
              <w:left w:w="0" w:type="dxa"/>
              <w:bottom w:w="20" w:type="dxa"/>
              <w:right w:w="80" w:type="dxa"/>
            </w:tcMar>
          </w:tcPr>
          <w:p w14:paraId="601F57FB" w14:textId="77777777" w:rsidR="000A6632" w:rsidRPr="00D24D9F" w:rsidRDefault="00D24D9F" w:rsidP="00474314">
            <w:pPr>
              <w:rPr>
                <w:color w:val="000000" w:themeColor="text1"/>
              </w:rPr>
            </w:pPr>
            <w:r w:rsidRPr="00D24D9F">
              <w:rPr>
                <w:color w:val="000000" w:themeColor="text1"/>
              </w:rPr>
              <w:t>Tổng giá trị đăng ký mua:</w:t>
            </w:r>
          </w:p>
          <w:p w14:paraId="2D7F176B" w14:textId="77777777" w:rsidR="000A6632" w:rsidRPr="00D24D9F" w:rsidRDefault="00D24D9F" w:rsidP="00474314">
            <w:pPr>
              <w:rPr>
                <w:color w:val="000000" w:themeColor="text1"/>
              </w:rPr>
            </w:pPr>
            <w:r w:rsidRPr="00D24D9F">
              <w:rPr>
                <w:i/>
                <w:iCs/>
                <w:color w:val="000000" w:themeColor="text1"/>
              </w:rPr>
              <w:t>Total Registration Value:</w:t>
            </w:r>
          </w:p>
        </w:tc>
        <w:tc>
          <w:tcPr>
            <w:tcW w:w="5800" w:type="dxa"/>
            <w:tcMar>
              <w:top w:w="60" w:type="dxa"/>
              <w:left w:w="80" w:type="dxa"/>
              <w:bottom w:w="20" w:type="dxa"/>
              <w:right w:w="0" w:type="dxa"/>
            </w:tcMar>
          </w:tcPr>
          <w:p w14:paraId="7FB23889" w14:textId="77777777" w:rsidR="000A6632" w:rsidRPr="00D24D9F" w:rsidRDefault="00D24D9F" w:rsidP="00474314">
            <w:pPr>
              <w:rPr>
                <w:color w:val="000000" w:themeColor="text1"/>
              </w:rPr>
            </w:pPr>
            <w:r w:rsidRPr="00D24D9F">
              <w:rPr>
                <w:color w:val="000000" w:themeColor="text1"/>
              </w:rPr>
              <w:t>....................</w:t>
            </w:r>
          </w:p>
          <w:p w14:paraId="732FE9B6" w14:textId="77777777" w:rsidR="000A6632" w:rsidRPr="00D24D9F" w:rsidRDefault="00D24D9F" w:rsidP="00474314">
            <w:pPr>
              <w:rPr>
                <w:color w:val="000000" w:themeColor="text1"/>
              </w:rPr>
            </w:pPr>
            <w:r w:rsidRPr="00D24D9F">
              <w:rPr>
                <w:i/>
                <w:iCs/>
                <w:color w:val="000000" w:themeColor="text1"/>
              </w:rPr>
              <w:t>....................</w:t>
            </w:r>
          </w:p>
        </w:tc>
      </w:tr>
    </w:tbl>
    <w:p w14:paraId="1651E21D" w14:textId="77777777" w:rsidR="000A6632" w:rsidRPr="00D24D9F" w:rsidRDefault="00D24D9F" w:rsidP="00474314">
      <w:pPr>
        <w:spacing w:before="160"/>
        <w:rPr>
          <w:color w:val="000000" w:themeColor="text1"/>
        </w:rPr>
      </w:pPr>
      <w:r w:rsidRPr="00D24D9F">
        <w:rPr>
          <w:b/>
          <w:bCs/>
          <w:color w:val="000000" w:themeColor="text1"/>
        </w:rPr>
        <w:t>[   ]   Chứng quyền TCB: Chứng quyền.TCB.VNDS.M.CA.T.10T.2026.1</w:t>
      </w:r>
    </w:p>
    <w:p w14:paraId="5E5C2795" w14:textId="77777777" w:rsidR="000A6632" w:rsidRPr="00D24D9F" w:rsidRDefault="00D24D9F" w:rsidP="00474314">
      <w:pPr>
        <w:spacing w:after="80"/>
        <w:rPr>
          <w:color w:val="000000" w:themeColor="text1"/>
        </w:rPr>
      </w:pPr>
      <w:r w:rsidRPr="00D24D9F">
        <w:rPr>
          <w:b/>
          <w:bCs/>
          <w:i/>
          <w:iCs/>
          <w:color w:val="000000" w:themeColor="text1"/>
        </w:rPr>
        <w:t>[   ]   TCB Covered Warrant: Chứng quyền.TCB.VNDS.M.CA.T.10T.2026.1</w:t>
      </w:r>
    </w:p>
    <w:tbl>
      <w:tblPr>
        <w:tblW w:w="9000" w:type="dxa"/>
        <w:tblCellMar>
          <w:left w:w="10" w:type="dxa"/>
          <w:right w:w="10" w:type="dxa"/>
        </w:tblCellMar>
        <w:tblLook w:val="04A0" w:firstRow="1" w:lastRow="0" w:firstColumn="1" w:lastColumn="0" w:noHBand="0" w:noVBand="1"/>
      </w:tblPr>
      <w:tblGrid>
        <w:gridCol w:w="3200"/>
        <w:gridCol w:w="5800"/>
      </w:tblGrid>
      <w:tr w:rsidR="00D24D9F" w:rsidRPr="00D24D9F" w14:paraId="6E05B6AF" w14:textId="77777777" w:rsidTr="00474314">
        <w:tc>
          <w:tcPr>
            <w:tcW w:w="3200" w:type="dxa"/>
            <w:tcMar>
              <w:top w:w="60" w:type="dxa"/>
              <w:left w:w="0" w:type="dxa"/>
              <w:bottom w:w="20" w:type="dxa"/>
              <w:right w:w="80" w:type="dxa"/>
            </w:tcMar>
          </w:tcPr>
          <w:p w14:paraId="1067700D" w14:textId="77777777" w:rsidR="000A6632" w:rsidRPr="00D24D9F" w:rsidRDefault="00D24D9F" w:rsidP="00474314">
            <w:pPr>
              <w:rPr>
                <w:color w:val="000000" w:themeColor="text1"/>
              </w:rPr>
            </w:pPr>
            <w:r w:rsidRPr="00D24D9F">
              <w:rPr>
                <w:color w:val="000000" w:themeColor="text1"/>
              </w:rPr>
              <w:t>Mã chứng khoán cơ sở:</w:t>
            </w:r>
          </w:p>
          <w:p w14:paraId="6B424BEE" w14:textId="77777777" w:rsidR="000A6632" w:rsidRPr="00D24D9F" w:rsidRDefault="00D24D9F" w:rsidP="00474314">
            <w:pPr>
              <w:rPr>
                <w:color w:val="000000" w:themeColor="text1"/>
              </w:rPr>
            </w:pPr>
            <w:r w:rsidRPr="00D24D9F">
              <w:rPr>
                <w:i/>
                <w:iCs/>
                <w:color w:val="000000" w:themeColor="text1"/>
              </w:rPr>
              <w:t>Underlying Security:</w:t>
            </w:r>
          </w:p>
        </w:tc>
        <w:tc>
          <w:tcPr>
            <w:tcW w:w="5800" w:type="dxa"/>
            <w:tcMar>
              <w:top w:w="60" w:type="dxa"/>
              <w:left w:w="80" w:type="dxa"/>
              <w:bottom w:w="20" w:type="dxa"/>
              <w:right w:w="0" w:type="dxa"/>
            </w:tcMar>
          </w:tcPr>
          <w:p w14:paraId="6967E5EA" w14:textId="77777777" w:rsidR="000A6632" w:rsidRPr="00D24D9F" w:rsidRDefault="00D24D9F" w:rsidP="00474314">
            <w:pPr>
              <w:rPr>
                <w:color w:val="000000" w:themeColor="text1"/>
              </w:rPr>
            </w:pPr>
            <w:r w:rsidRPr="00D24D9F">
              <w:rPr>
                <w:color w:val="000000" w:themeColor="text1"/>
              </w:rPr>
              <w:t>TCB - Ngân hàng TMCP Kỹ thương Việt Nam</w:t>
            </w:r>
          </w:p>
          <w:p w14:paraId="51EC36F8" w14:textId="77777777" w:rsidR="000A6632" w:rsidRPr="00D24D9F" w:rsidRDefault="00D24D9F" w:rsidP="00474314">
            <w:pPr>
              <w:rPr>
                <w:color w:val="000000" w:themeColor="text1"/>
              </w:rPr>
            </w:pPr>
            <w:r w:rsidRPr="00D24D9F">
              <w:rPr>
                <w:i/>
                <w:iCs/>
                <w:color w:val="000000" w:themeColor="text1"/>
              </w:rPr>
              <w:t>TCB - Vietnam Technological and Commercial Joint Stock Bank</w:t>
            </w:r>
          </w:p>
        </w:tc>
      </w:tr>
      <w:tr w:rsidR="00D24D9F" w:rsidRPr="00D24D9F" w14:paraId="63298271" w14:textId="77777777" w:rsidTr="00474314">
        <w:tc>
          <w:tcPr>
            <w:tcW w:w="3200" w:type="dxa"/>
            <w:tcMar>
              <w:top w:w="60" w:type="dxa"/>
              <w:left w:w="0" w:type="dxa"/>
              <w:bottom w:w="20" w:type="dxa"/>
              <w:right w:w="80" w:type="dxa"/>
            </w:tcMar>
          </w:tcPr>
          <w:p w14:paraId="6C3E5BAC" w14:textId="77777777" w:rsidR="000A6632" w:rsidRPr="00D24D9F" w:rsidRDefault="00D24D9F" w:rsidP="00474314">
            <w:pPr>
              <w:rPr>
                <w:color w:val="000000" w:themeColor="text1"/>
              </w:rPr>
            </w:pPr>
            <w:r w:rsidRPr="00D24D9F">
              <w:rPr>
                <w:color w:val="000000" w:themeColor="text1"/>
              </w:rPr>
              <w:t>Tỷ lệ:</w:t>
            </w:r>
          </w:p>
          <w:p w14:paraId="2F4FB851" w14:textId="77777777" w:rsidR="000A6632" w:rsidRPr="00D24D9F" w:rsidRDefault="00D24D9F" w:rsidP="00474314">
            <w:pPr>
              <w:rPr>
                <w:color w:val="000000" w:themeColor="text1"/>
              </w:rPr>
            </w:pPr>
            <w:r w:rsidRPr="00D24D9F">
              <w:rPr>
                <w:i/>
                <w:iCs/>
                <w:color w:val="000000" w:themeColor="text1"/>
              </w:rPr>
              <w:t>Ratio:</w:t>
            </w:r>
          </w:p>
        </w:tc>
        <w:tc>
          <w:tcPr>
            <w:tcW w:w="5800" w:type="dxa"/>
            <w:tcMar>
              <w:top w:w="60" w:type="dxa"/>
              <w:left w:w="80" w:type="dxa"/>
              <w:bottom w:w="20" w:type="dxa"/>
              <w:right w:w="0" w:type="dxa"/>
            </w:tcMar>
          </w:tcPr>
          <w:p w14:paraId="205EC562" w14:textId="77777777" w:rsidR="000A6632" w:rsidRPr="00D24D9F" w:rsidRDefault="00D24D9F" w:rsidP="00474314">
            <w:pPr>
              <w:rPr>
                <w:color w:val="000000" w:themeColor="text1"/>
              </w:rPr>
            </w:pPr>
            <w:r w:rsidRPr="00D24D9F">
              <w:rPr>
                <w:color w:val="000000" w:themeColor="text1"/>
              </w:rPr>
              <w:t>4:1</w:t>
            </w:r>
          </w:p>
          <w:p w14:paraId="6EC6FECA" w14:textId="77777777" w:rsidR="000A6632" w:rsidRPr="00D24D9F" w:rsidRDefault="00D24D9F" w:rsidP="00474314">
            <w:pPr>
              <w:rPr>
                <w:color w:val="000000" w:themeColor="text1"/>
              </w:rPr>
            </w:pPr>
            <w:r w:rsidRPr="00D24D9F">
              <w:rPr>
                <w:i/>
                <w:iCs/>
                <w:color w:val="000000" w:themeColor="text1"/>
              </w:rPr>
              <w:t>4:1</w:t>
            </w:r>
          </w:p>
        </w:tc>
      </w:tr>
      <w:tr w:rsidR="00D24D9F" w:rsidRPr="00D24D9F" w14:paraId="292D4BA8" w14:textId="77777777" w:rsidTr="00474314">
        <w:tc>
          <w:tcPr>
            <w:tcW w:w="3200" w:type="dxa"/>
            <w:tcMar>
              <w:top w:w="60" w:type="dxa"/>
              <w:left w:w="0" w:type="dxa"/>
              <w:bottom w:w="20" w:type="dxa"/>
              <w:right w:w="80" w:type="dxa"/>
            </w:tcMar>
          </w:tcPr>
          <w:p w14:paraId="4A7E1B04" w14:textId="77777777" w:rsidR="000A6632" w:rsidRPr="00D24D9F" w:rsidRDefault="00D24D9F" w:rsidP="00474314">
            <w:pPr>
              <w:rPr>
                <w:color w:val="000000" w:themeColor="text1"/>
              </w:rPr>
            </w:pPr>
            <w:r w:rsidRPr="00D24D9F">
              <w:rPr>
                <w:color w:val="000000" w:themeColor="text1"/>
              </w:rPr>
              <w:t>Kỳ hạn:</w:t>
            </w:r>
          </w:p>
          <w:p w14:paraId="62DF4CDB" w14:textId="77777777" w:rsidR="000A6632" w:rsidRPr="00D24D9F" w:rsidRDefault="00D24D9F" w:rsidP="00474314">
            <w:pPr>
              <w:rPr>
                <w:color w:val="000000" w:themeColor="text1"/>
              </w:rPr>
            </w:pPr>
            <w:r w:rsidRPr="00D24D9F">
              <w:rPr>
                <w:i/>
                <w:iCs/>
                <w:color w:val="000000" w:themeColor="text1"/>
              </w:rPr>
              <w:t>Term:</w:t>
            </w:r>
          </w:p>
        </w:tc>
        <w:tc>
          <w:tcPr>
            <w:tcW w:w="5800" w:type="dxa"/>
            <w:tcMar>
              <w:top w:w="60" w:type="dxa"/>
              <w:left w:w="80" w:type="dxa"/>
              <w:bottom w:w="20" w:type="dxa"/>
              <w:right w:w="0" w:type="dxa"/>
            </w:tcMar>
          </w:tcPr>
          <w:p w14:paraId="2B9456AF" w14:textId="77777777" w:rsidR="000A6632" w:rsidRPr="00D24D9F" w:rsidRDefault="00D24D9F" w:rsidP="00474314">
            <w:pPr>
              <w:rPr>
                <w:color w:val="000000" w:themeColor="text1"/>
              </w:rPr>
            </w:pPr>
            <w:r w:rsidRPr="00D24D9F">
              <w:rPr>
                <w:color w:val="000000" w:themeColor="text1"/>
              </w:rPr>
              <w:t>10 tháng</w:t>
            </w:r>
          </w:p>
          <w:p w14:paraId="74CE4B57" w14:textId="77777777" w:rsidR="000A6632" w:rsidRPr="00D24D9F" w:rsidRDefault="00D24D9F" w:rsidP="00474314">
            <w:pPr>
              <w:rPr>
                <w:color w:val="000000" w:themeColor="text1"/>
              </w:rPr>
            </w:pPr>
            <w:r w:rsidRPr="00D24D9F">
              <w:rPr>
                <w:i/>
                <w:iCs/>
                <w:color w:val="000000" w:themeColor="text1"/>
              </w:rPr>
              <w:t>10 months</w:t>
            </w:r>
          </w:p>
        </w:tc>
      </w:tr>
      <w:tr w:rsidR="00D24D9F" w:rsidRPr="00D24D9F" w14:paraId="0F412675" w14:textId="77777777" w:rsidTr="00474314">
        <w:tc>
          <w:tcPr>
            <w:tcW w:w="3200" w:type="dxa"/>
            <w:tcMar>
              <w:top w:w="60" w:type="dxa"/>
              <w:left w:w="0" w:type="dxa"/>
              <w:bottom w:w="20" w:type="dxa"/>
              <w:right w:w="80" w:type="dxa"/>
            </w:tcMar>
          </w:tcPr>
          <w:p w14:paraId="49BC3A08" w14:textId="77777777" w:rsidR="000A6632" w:rsidRPr="00D24D9F" w:rsidRDefault="00D24D9F" w:rsidP="00474314">
            <w:pPr>
              <w:rPr>
                <w:color w:val="000000" w:themeColor="text1"/>
              </w:rPr>
            </w:pPr>
            <w:r w:rsidRPr="00D24D9F">
              <w:rPr>
                <w:color w:val="000000" w:themeColor="text1"/>
              </w:rPr>
              <w:t>Ngày đáo hạn:</w:t>
            </w:r>
          </w:p>
          <w:p w14:paraId="550B221E" w14:textId="77777777" w:rsidR="000A6632" w:rsidRPr="00D24D9F" w:rsidRDefault="00D24D9F" w:rsidP="00474314">
            <w:pPr>
              <w:rPr>
                <w:color w:val="000000" w:themeColor="text1"/>
              </w:rPr>
            </w:pPr>
            <w:r w:rsidRPr="00D24D9F">
              <w:rPr>
                <w:i/>
                <w:iCs/>
                <w:color w:val="000000" w:themeColor="text1"/>
              </w:rPr>
              <w:t>Expiry Date:</w:t>
            </w:r>
          </w:p>
        </w:tc>
        <w:tc>
          <w:tcPr>
            <w:tcW w:w="5800" w:type="dxa"/>
            <w:tcMar>
              <w:top w:w="60" w:type="dxa"/>
              <w:left w:w="80" w:type="dxa"/>
              <w:bottom w:w="20" w:type="dxa"/>
              <w:right w:w="0" w:type="dxa"/>
            </w:tcMar>
          </w:tcPr>
          <w:p w14:paraId="2728B13E" w14:textId="72710355" w:rsidR="000A6632" w:rsidRPr="00D24D9F" w:rsidRDefault="002C3D02" w:rsidP="00474314">
            <w:pPr>
              <w:rPr>
                <w:color w:val="000000" w:themeColor="text1"/>
              </w:rPr>
            </w:pPr>
            <w:r>
              <w:rPr>
                <w:color w:val="000000" w:themeColor="text1"/>
              </w:rPr>
              <w:t>29</w:t>
            </w:r>
            <w:r w:rsidR="00D24D9F" w:rsidRPr="00D24D9F">
              <w:rPr>
                <w:color w:val="000000" w:themeColor="text1"/>
              </w:rPr>
              <w:t>/04/2027</w:t>
            </w:r>
          </w:p>
          <w:p w14:paraId="5F2450EB" w14:textId="32B1ECF9" w:rsidR="000A6632" w:rsidRPr="00D24D9F" w:rsidRDefault="002C3D02" w:rsidP="00474314">
            <w:pPr>
              <w:rPr>
                <w:color w:val="000000" w:themeColor="text1"/>
              </w:rPr>
            </w:pPr>
            <w:r>
              <w:rPr>
                <w:i/>
                <w:iCs/>
                <w:color w:val="000000" w:themeColor="text1"/>
              </w:rPr>
              <w:t>29</w:t>
            </w:r>
            <w:r w:rsidR="00D24D9F" w:rsidRPr="00D24D9F">
              <w:rPr>
                <w:i/>
                <w:iCs/>
                <w:color w:val="000000" w:themeColor="text1"/>
              </w:rPr>
              <w:t>/04/2027</w:t>
            </w:r>
          </w:p>
        </w:tc>
      </w:tr>
      <w:tr w:rsidR="00D24D9F" w:rsidRPr="00D24D9F" w14:paraId="65B5A772" w14:textId="77777777" w:rsidTr="00474314">
        <w:tc>
          <w:tcPr>
            <w:tcW w:w="3200" w:type="dxa"/>
            <w:tcMar>
              <w:top w:w="60" w:type="dxa"/>
              <w:left w:w="0" w:type="dxa"/>
              <w:bottom w:w="20" w:type="dxa"/>
              <w:right w:w="80" w:type="dxa"/>
            </w:tcMar>
          </w:tcPr>
          <w:p w14:paraId="516D1D3C" w14:textId="77777777" w:rsidR="000A6632" w:rsidRPr="00D24D9F" w:rsidRDefault="00D24D9F" w:rsidP="00474314">
            <w:pPr>
              <w:rPr>
                <w:color w:val="000000" w:themeColor="text1"/>
              </w:rPr>
            </w:pPr>
            <w:r w:rsidRPr="00D24D9F">
              <w:rPr>
                <w:color w:val="000000" w:themeColor="text1"/>
              </w:rPr>
              <w:t>Giá thực hiện:</w:t>
            </w:r>
          </w:p>
          <w:p w14:paraId="6207729E" w14:textId="77777777" w:rsidR="000A6632" w:rsidRPr="00D24D9F" w:rsidRDefault="00D24D9F" w:rsidP="00474314">
            <w:pPr>
              <w:rPr>
                <w:color w:val="000000" w:themeColor="text1"/>
              </w:rPr>
            </w:pPr>
            <w:r w:rsidRPr="00D24D9F">
              <w:rPr>
                <w:i/>
                <w:iCs/>
                <w:color w:val="000000" w:themeColor="text1"/>
              </w:rPr>
              <w:t>Exercise Price:</w:t>
            </w:r>
          </w:p>
        </w:tc>
        <w:tc>
          <w:tcPr>
            <w:tcW w:w="5800" w:type="dxa"/>
            <w:tcMar>
              <w:top w:w="60" w:type="dxa"/>
              <w:left w:w="80" w:type="dxa"/>
              <w:bottom w:w="20" w:type="dxa"/>
              <w:right w:w="0" w:type="dxa"/>
            </w:tcMar>
          </w:tcPr>
          <w:p w14:paraId="52C4FFD9" w14:textId="77777777" w:rsidR="000A6632" w:rsidRPr="00D24D9F" w:rsidRDefault="003E4EDE" w:rsidP="00474314">
            <w:pPr>
              <w:rPr>
                <w:color w:val="000000" w:themeColor="text1"/>
              </w:rPr>
            </w:pPr>
            <w:r w:rsidRPr="003E4EDE">
              <w:rPr>
                <w:color w:val="000000" w:themeColor="text1"/>
              </w:rPr>
              <w:t xml:space="preserve">35,500 </w:t>
            </w:r>
            <w:r w:rsidR="00D24D9F" w:rsidRPr="00D24D9F">
              <w:rPr>
                <w:color w:val="000000" w:themeColor="text1"/>
              </w:rPr>
              <w:t xml:space="preserve"> đồng</w:t>
            </w:r>
          </w:p>
          <w:p w14:paraId="6A98099C" w14:textId="4C610EB5" w:rsidR="000A6632" w:rsidRPr="00D24D9F" w:rsidRDefault="003E4EDE" w:rsidP="00474314">
            <w:pPr>
              <w:rPr>
                <w:color w:val="000000" w:themeColor="text1"/>
              </w:rPr>
            </w:pPr>
            <w:r w:rsidRPr="003E4EDE">
              <w:rPr>
                <w:i/>
                <w:iCs/>
                <w:color w:val="000000" w:themeColor="text1"/>
              </w:rPr>
              <w:t>35</w:t>
            </w:r>
            <w:r w:rsidR="00CC76B6">
              <w:rPr>
                <w:i/>
                <w:iCs/>
                <w:color w:val="000000" w:themeColor="text1"/>
              </w:rPr>
              <w:t>.</w:t>
            </w:r>
            <w:r w:rsidRPr="003E4EDE">
              <w:rPr>
                <w:i/>
                <w:iCs/>
                <w:color w:val="000000" w:themeColor="text1"/>
              </w:rPr>
              <w:t>500</w:t>
            </w:r>
            <w:r>
              <w:rPr>
                <w:i/>
                <w:iCs/>
                <w:color w:val="000000" w:themeColor="text1"/>
              </w:rPr>
              <w:t xml:space="preserve"> VND</w:t>
            </w:r>
          </w:p>
        </w:tc>
      </w:tr>
      <w:tr w:rsidR="00D24D9F" w:rsidRPr="00D24D9F" w14:paraId="7AFD6248" w14:textId="77777777" w:rsidTr="00474314">
        <w:tc>
          <w:tcPr>
            <w:tcW w:w="3200" w:type="dxa"/>
            <w:tcMar>
              <w:top w:w="60" w:type="dxa"/>
              <w:left w:w="0" w:type="dxa"/>
              <w:bottom w:w="20" w:type="dxa"/>
              <w:right w:w="80" w:type="dxa"/>
            </w:tcMar>
          </w:tcPr>
          <w:p w14:paraId="04E5B156" w14:textId="77777777" w:rsidR="000A6632" w:rsidRPr="00D24D9F" w:rsidRDefault="00D24D9F" w:rsidP="00474314">
            <w:pPr>
              <w:rPr>
                <w:color w:val="000000" w:themeColor="text1"/>
              </w:rPr>
            </w:pPr>
            <w:r w:rsidRPr="00D24D9F">
              <w:rPr>
                <w:color w:val="000000" w:themeColor="text1"/>
              </w:rPr>
              <w:t>Giá phát hành:</w:t>
            </w:r>
          </w:p>
          <w:p w14:paraId="7AD0D973" w14:textId="77777777" w:rsidR="000A6632" w:rsidRPr="00D24D9F" w:rsidRDefault="00D24D9F" w:rsidP="00474314">
            <w:pPr>
              <w:rPr>
                <w:color w:val="000000" w:themeColor="text1"/>
              </w:rPr>
            </w:pPr>
            <w:r w:rsidRPr="00D24D9F">
              <w:rPr>
                <w:i/>
                <w:iCs/>
                <w:color w:val="000000" w:themeColor="text1"/>
              </w:rPr>
              <w:t>Issue Price:</w:t>
            </w:r>
          </w:p>
        </w:tc>
        <w:tc>
          <w:tcPr>
            <w:tcW w:w="5800" w:type="dxa"/>
            <w:tcMar>
              <w:top w:w="60" w:type="dxa"/>
              <w:left w:w="80" w:type="dxa"/>
              <w:bottom w:w="20" w:type="dxa"/>
              <w:right w:w="0" w:type="dxa"/>
            </w:tcMar>
          </w:tcPr>
          <w:p w14:paraId="39330D3C" w14:textId="77777777" w:rsidR="000A6632" w:rsidRPr="00D24D9F" w:rsidRDefault="00D24D9F" w:rsidP="00474314">
            <w:pPr>
              <w:rPr>
                <w:color w:val="000000" w:themeColor="text1"/>
              </w:rPr>
            </w:pPr>
            <w:r w:rsidRPr="00D24D9F">
              <w:rPr>
                <w:color w:val="000000" w:themeColor="text1"/>
              </w:rPr>
              <w:t>2.100 đồng/chứng quyền</w:t>
            </w:r>
          </w:p>
          <w:p w14:paraId="768F8565" w14:textId="427E0E8B" w:rsidR="000A6632" w:rsidRPr="00D24D9F" w:rsidRDefault="00D24D9F" w:rsidP="00474314">
            <w:pPr>
              <w:rPr>
                <w:color w:val="000000" w:themeColor="text1"/>
              </w:rPr>
            </w:pPr>
            <w:r w:rsidRPr="00D24D9F">
              <w:rPr>
                <w:i/>
                <w:iCs/>
                <w:color w:val="000000" w:themeColor="text1"/>
              </w:rPr>
              <w:t>2</w:t>
            </w:r>
            <w:r w:rsidR="00CC76B6">
              <w:rPr>
                <w:i/>
                <w:iCs/>
                <w:color w:val="000000" w:themeColor="text1"/>
              </w:rPr>
              <w:t>,</w:t>
            </w:r>
            <w:r w:rsidRPr="00D24D9F">
              <w:rPr>
                <w:i/>
                <w:iCs/>
                <w:color w:val="000000" w:themeColor="text1"/>
              </w:rPr>
              <w:t>100 VND/warrant</w:t>
            </w:r>
          </w:p>
        </w:tc>
      </w:tr>
      <w:tr w:rsidR="00D24D9F" w:rsidRPr="00D24D9F" w14:paraId="532F5146" w14:textId="77777777" w:rsidTr="00474314">
        <w:tc>
          <w:tcPr>
            <w:tcW w:w="3200" w:type="dxa"/>
            <w:tcMar>
              <w:top w:w="60" w:type="dxa"/>
              <w:left w:w="0" w:type="dxa"/>
              <w:bottom w:w="20" w:type="dxa"/>
              <w:right w:w="80" w:type="dxa"/>
            </w:tcMar>
          </w:tcPr>
          <w:p w14:paraId="65B06841" w14:textId="77777777" w:rsidR="000A6632" w:rsidRPr="00D24D9F" w:rsidRDefault="00D24D9F" w:rsidP="00474314">
            <w:pPr>
              <w:rPr>
                <w:color w:val="000000" w:themeColor="text1"/>
              </w:rPr>
            </w:pPr>
            <w:r w:rsidRPr="00D24D9F">
              <w:rPr>
                <w:color w:val="000000" w:themeColor="text1"/>
              </w:rPr>
              <w:t>Số lượng đăng ký mua:</w:t>
            </w:r>
          </w:p>
          <w:p w14:paraId="3B9C6872" w14:textId="77777777" w:rsidR="000A6632" w:rsidRPr="00D24D9F" w:rsidRDefault="00D24D9F" w:rsidP="00474314">
            <w:pPr>
              <w:rPr>
                <w:color w:val="000000" w:themeColor="text1"/>
              </w:rPr>
            </w:pPr>
            <w:r w:rsidRPr="00D24D9F">
              <w:rPr>
                <w:i/>
                <w:iCs/>
                <w:color w:val="000000" w:themeColor="text1"/>
              </w:rPr>
              <w:t>Quantity Registered:</w:t>
            </w:r>
          </w:p>
        </w:tc>
        <w:tc>
          <w:tcPr>
            <w:tcW w:w="5800" w:type="dxa"/>
            <w:tcMar>
              <w:top w:w="60" w:type="dxa"/>
              <w:left w:w="80" w:type="dxa"/>
              <w:bottom w:w="20" w:type="dxa"/>
              <w:right w:w="0" w:type="dxa"/>
            </w:tcMar>
          </w:tcPr>
          <w:p w14:paraId="7A5FA74A" w14:textId="77777777" w:rsidR="000A6632" w:rsidRPr="00D24D9F" w:rsidRDefault="00D24D9F" w:rsidP="00474314">
            <w:pPr>
              <w:rPr>
                <w:color w:val="000000" w:themeColor="text1"/>
              </w:rPr>
            </w:pPr>
            <w:r w:rsidRPr="00D24D9F">
              <w:rPr>
                <w:color w:val="000000" w:themeColor="text1"/>
              </w:rPr>
              <w:t>....................</w:t>
            </w:r>
          </w:p>
          <w:p w14:paraId="42A1C5D5" w14:textId="77777777" w:rsidR="000A6632" w:rsidRPr="00D24D9F" w:rsidRDefault="00D24D9F" w:rsidP="00474314">
            <w:pPr>
              <w:rPr>
                <w:color w:val="000000" w:themeColor="text1"/>
              </w:rPr>
            </w:pPr>
            <w:r w:rsidRPr="00D24D9F">
              <w:rPr>
                <w:i/>
                <w:iCs/>
                <w:color w:val="000000" w:themeColor="text1"/>
              </w:rPr>
              <w:t>....................</w:t>
            </w:r>
          </w:p>
        </w:tc>
      </w:tr>
      <w:tr w:rsidR="00D24D9F" w:rsidRPr="00D24D9F" w14:paraId="4B32A706" w14:textId="77777777" w:rsidTr="00474314">
        <w:tc>
          <w:tcPr>
            <w:tcW w:w="3200" w:type="dxa"/>
            <w:tcMar>
              <w:top w:w="60" w:type="dxa"/>
              <w:left w:w="0" w:type="dxa"/>
              <w:bottom w:w="20" w:type="dxa"/>
              <w:right w:w="80" w:type="dxa"/>
            </w:tcMar>
          </w:tcPr>
          <w:p w14:paraId="594DBC8D" w14:textId="77777777" w:rsidR="000A6632" w:rsidRPr="00D24D9F" w:rsidRDefault="00D24D9F" w:rsidP="00474314">
            <w:pPr>
              <w:rPr>
                <w:color w:val="000000" w:themeColor="text1"/>
              </w:rPr>
            </w:pPr>
            <w:r w:rsidRPr="00D24D9F">
              <w:rPr>
                <w:color w:val="000000" w:themeColor="text1"/>
              </w:rPr>
              <w:t>Tổng giá trị đăng ký mua:</w:t>
            </w:r>
          </w:p>
          <w:p w14:paraId="16474A10" w14:textId="77777777" w:rsidR="000A6632" w:rsidRPr="00D24D9F" w:rsidRDefault="00D24D9F" w:rsidP="00474314">
            <w:pPr>
              <w:rPr>
                <w:color w:val="000000" w:themeColor="text1"/>
              </w:rPr>
            </w:pPr>
            <w:r w:rsidRPr="00D24D9F">
              <w:rPr>
                <w:i/>
                <w:iCs/>
                <w:color w:val="000000" w:themeColor="text1"/>
              </w:rPr>
              <w:t>Total Registration Value:</w:t>
            </w:r>
          </w:p>
        </w:tc>
        <w:tc>
          <w:tcPr>
            <w:tcW w:w="5800" w:type="dxa"/>
            <w:tcMar>
              <w:top w:w="60" w:type="dxa"/>
              <w:left w:w="80" w:type="dxa"/>
              <w:bottom w:w="20" w:type="dxa"/>
              <w:right w:w="0" w:type="dxa"/>
            </w:tcMar>
          </w:tcPr>
          <w:p w14:paraId="47F0FD50" w14:textId="77777777" w:rsidR="000A6632" w:rsidRPr="00D24D9F" w:rsidRDefault="00D24D9F" w:rsidP="00474314">
            <w:pPr>
              <w:rPr>
                <w:color w:val="000000" w:themeColor="text1"/>
              </w:rPr>
            </w:pPr>
            <w:r w:rsidRPr="00D24D9F">
              <w:rPr>
                <w:color w:val="000000" w:themeColor="text1"/>
              </w:rPr>
              <w:t>....................</w:t>
            </w:r>
          </w:p>
          <w:p w14:paraId="0332B411" w14:textId="77777777" w:rsidR="000A6632" w:rsidRPr="00D24D9F" w:rsidRDefault="00D24D9F" w:rsidP="00474314">
            <w:pPr>
              <w:rPr>
                <w:color w:val="000000" w:themeColor="text1"/>
              </w:rPr>
            </w:pPr>
            <w:r w:rsidRPr="00D24D9F">
              <w:rPr>
                <w:i/>
                <w:iCs/>
                <w:color w:val="000000" w:themeColor="text1"/>
              </w:rPr>
              <w:t>....................</w:t>
            </w:r>
          </w:p>
        </w:tc>
      </w:tr>
    </w:tbl>
    <w:p w14:paraId="713E6985" w14:textId="77777777" w:rsidR="000A6632" w:rsidRPr="00D24D9F" w:rsidRDefault="00D24D9F" w:rsidP="00474314">
      <w:pPr>
        <w:spacing w:before="160"/>
        <w:rPr>
          <w:color w:val="000000" w:themeColor="text1"/>
        </w:rPr>
      </w:pPr>
      <w:r w:rsidRPr="00D24D9F">
        <w:rPr>
          <w:b/>
          <w:bCs/>
          <w:color w:val="000000" w:themeColor="text1"/>
        </w:rPr>
        <w:t>[   ]   Chứng quyền VNM: Chứng quyền.VNM.VNDS.M.CA.T.10T.2026.1</w:t>
      </w:r>
    </w:p>
    <w:p w14:paraId="02630A15" w14:textId="77777777" w:rsidR="000A6632" w:rsidRPr="00D24D9F" w:rsidRDefault="00D24D9F" w:rsidP="00474314">
      <w:pPr>
        <w:spacing w:after="80"/>
        <w:rPr>
          <w:color w:val="000000" w:themeColor="text1"/>
        </w:rPr>
      </w:pPr>
      <w:r w:rsidRPr="00D24D9F">
        <w:rPr>
          <w:b/>
          <w:bCs/>
          <w:i/>
          <w:iCs/>
          <w:color w:val="000000" w:themeColor="text1"/>
        </w:rPr>
        <w:t>[   ]   VNM Covered Warrant: Chứng quyền.VNM.VNDS.M.CA.T.10T.2026.1</w:t>
      </w:r>
    </w:p>
    <w:tbl>
      <w:tblPr>
        <w:tblW w:w="9000" w:type="dxa"/>
        <w:tblCellMar>
          <w:left w:w="10" w:type="dxa"/>
          <w:right w:w="10" w:type="dxa"/>
        </w:tblCellMar>
        <w:tblLook w:val="04A0" w:firstRow="1" w:lastRow="0" w:firstColumn="1" w:lastColumn="0" w:noHBand="0" w:noVBand="1"/>
      </w:tblPr>
      <w:tblGrid>
        <w:gridCol w:w="3200"/>
        <w:gridCol w:w="5800"/>
      </w:tblGrid>
      <w:tr w:rsidR="00D24D9F" w:rsidRPr="00D24D9F" w14:paraId="018D98BB" w14:textId="77777777" w:rsidTr="00474314">
        <w:tc>
          <w:tcPr>
            <w:tcW w:w="3200" w:type="dxa"/>
            <w:tcMar>
              <w:top w:w="60" w:type="dxa"/>
              <w:left w:w="0" w:type="dxa"/>
              <w:bottom w:w="20" w:type="dxa"/>
              <w:right w:w="80" w:type="dxa"/>
            </w:tcMar>
          </w:tcPr>
          <w:p w14:paraId="2C86775C" w14:textId="77777777" w:rsidR="000A6632" w:rsidRPr="00D24D9F" w:rsidRDefault="00D24D9F" w:rsidP="00474314">
            <w:pPr>
              <w:rPr>
                <w:color w:val="000000" w:themeColor="text1"/>
              </w:rPr>
            </w:pPr>
            <w:r w:rsidRPr="00D24D9F">
              <w:rPr>
                <w:color w:val="000000" w:themeColor="text1"/>
              </w:rPr>
              <w:t>Mã chứng khoán cơ sở:</w:t>
            </w:r>
          </w:p>
          <w:p w14:paraId="3D9DD2F3" w14:textId="77777777" w:rsidR="000A6632" w:rsidRPr="00D24D9F" w:rsidRDefault="00D24D9F" w:rsidP="00474314">
            <w:pPr>
              <w:rPr>
                <w:color w:val="000000" w:themeColor="text1"/>
              </w:rPr>
            </w:pPr>
            <w:r w:rsidRPr="00D24D9F">
              <w:rPr>
                <w:i/>
                <w:iCs/>
                <w:color w:val="000000" w:themeColor="text1"/>
              </w:rPr>
              <w:t>Underlying Security:</w:t>
            </w:r>
          </w:p>
        </w:tc>
        <w:tc>
          <w:tcPr>
            <w:tcW w:w="5800" w:type="dxa"/>
            <w:tcMar>
              <w:top w:w="60" w:type="dxa"/>
              <w:left w:w="80" w:type="dxa"/>
              <w:bottom w:w="20" w:type="dxa"/>
              <w:right w:w="0" w:type="dxa"/>
            </w:tcMar>
          </w:tcPr>
          <w:p w14:paraId="6AB28C8A" w14:textId="77777777" w:rsidR="000A6632" w:rsidRPr="00D24D9F" w:rsidRDefault="00D24D9F" w:rsidP="00474314">
            <w:pPr>
              <w:rPr>
                <w:color w:val="000000" w:themeColor="text1"/>
              </w:rPr>
            </w:pPr>
            <w:r w:rsidRPr="00D24D9F">
              <w:rPr>
                <w:color w:val="000000" w:themeColor="text1"/>
              </w:rPr>
              <w:t>VNM - Công ty Cổ phần Sữa Việt Nam</w:t>
            </w:r>
          </w:p>
          <w:p w14:paraId="5EC68949" w14:textId="77777777" w:rsidR="000A6632" w:rsidRPr="00D24D9F" w:rsidRDefault="00D24D9F" w:rsidP="00474314">
            <w:pPr>
              <w:rPr>
                <w:color w:val="000000" w:themeColor="text1"/>
              </w:rPr>
            </w:pPr>
            <w:r w:rsidRPr="00D24D9F">
              <w:rPr>
                <w:i/>
                <w:iCs/>
                <w:color w:val="000000" w:themeColor="text1"/>
              </w:rPr>
              <w:t>VNM - Vietnam Dairy Products Joint Stock Company</w:t>
            </w:r>
          </w:p>
        </w:tc>
      </w:tr>
      <w:tr w:rsidR="00D24D9F" w:rsidRPr="00D24D9F" w14:paraId="086066B4" w14:textId="77777777" w:rsidTr="00474314">
        <w:tc>
          <w:tcPr>
            <w:tcW w:w="3200" w:type="dxa"/>
            <w:tcMar>
              <w:top w:w="60" w:type="dxa"/>
              <w:left w:w="0" w:type="dxa"/>
              <w:bottom w:w="20" w:type="dxa"/>
              <w:right w:w="80" w:type="dxa"/>
            </w:tcMar>
          </w:tcPr>
          <w:p w14:paraId="3028DDEE" w14:textId="77777777" w:rsidR="000A6632" w:rsidRPr="00D24D9F" w:rsidRDefault="00D24D9F" w:rsidP="00474314">
            <w:pPr>
              <w:rPr>
                <w:color w:val="000000" w:themeColor="text1"/>
              </w:rPr>
            </w:pPr>
            <w:r w:rsidRPr="00D24D9F">
              <w:rPr>
                <w:color w:val="000000" w:themeColor="text1"/>
              </w:rPr>
              <w:t>Tỷ lệ:</w:t>
            </w:r>
          </w:p>
          <w:p w14:paraId="2AD6BC72" w14:textId="77777777" w:rsidR="000A6632" w:rsidRPr="00D24D9F" w:rsidRDefault="00D24D9F" w:rsidP="00474314">
            <w:pPr>
              <w:rPr>
                <w:color w:val="000000" w:themeColor="text1"/>
              </w:rPr>
            </w:pPr>
            <w:r w:rsidRPr="00D24D9F">
              <w:rPr>
                <w:i/>
                <w:iCs/>
                <w:color w:val="000000" w:themeColor="text1"/>
              </w:rPr>
              <w:t>Ratio:</w:t>
            </w:r>
          </w:p>
        </w:tc>
        <w:tc>
          <w:tcPr>
            <w:tcW w:w="5800" w:type="dxa"/>
            <w:tcMar>
              <w:top w:w="60" w:type="dxa"/>
              <w:left w:w="80" w:type="dxa"/>
              <w:bottom w:w="20" w:type="dxa"/>
              <w:right w:w="0" w:type="dxa"/>
            </w:tcMar>
          </w:tcPr>
          <w:p w14:paraId="0B081D3F" w14:textId="77777777" w:rsidR="000A6632" w:rsidRPr="00D24D9F" w:rsidRDefault="00D24D9F" w:rsidP="00474314">
            <w:pPr>
              <w:rPr>
                <w:color w:val="000000" w:themeColor="text1"/>
              </w:rPr>
            </w:pPr>
            <w:r w:rsidRPr="00D24D9F">
              <w:rPr>
                <w:color w:val="000000" w:themeColor="text1"/>
              </w:rPr>
              <w:t>5:1</w:t>
            </w:r>
          </w:p>
          <w:p w14:paraId="5156C214" w14:textId="77777777" w:rsidR="000A6632" w:rsidRPr="00D24D9F" w:rsidRDefault="00D24D9F" w:rsidP="00474314">
            <w:pPr>
              <w:rPr>
                <w:color w:val="000000" w:themeColor="text1"/>
              </w:rPr>
            </w:pPr>
            <w:r w:rsidRPr="00D24D9F">
              <w:rPr>
                <w:i/>
                <w:iCs/>
                <w:color w:val="000000" w:themeColor="text1"/>
              </w:rPr>
              <w:t>5:1</w:t>
            </w:r>
          </w:p>
        </w:tc>
      </w:tr>
      <w:tr w:rsidR="00D24D9F" w:rsidRPr="00D24D9F" w14:paraId="18F6E69D" w14:textId="77777777" w:rsidTr="00474314">
        <w:tc>
          <w:tcPr>
            <w:tcW w:w="3200" w:type="dxa"/>
            <w:tcMar>
              <w:top w:w="60" w:type="dxa"/>
              <w:left w:w="0" w:type="dxa"/>
              <w:bottom w:w="20" w:type="dxa"/>
              <w:right w:w="80" w:type="dxa"/>
            </w:tcMar>
          </w:tcPr>
          <w:p w14:paraId="7550B2B2" w14:textId="77777777" w:rsidR="000A6632" w:rsidRPr="00D24D9F" w:rsidRDefault="00D24D9F" w:rsidP="00474314">
            <w:pPr>
              <w:rPr>
                <w:color w:val="000000" w:themeColor="text1"/>
              </w:rPr>
            </w:pPr>
            <w:r w:rsidRPr="00D24D9F">
              <w:rPr>
                <w:color w:val="000000" w:themeColor="text1"/>
              </w:rPr>
              <w:t>Kỳ hạn:</w:t>
            </w:r>
          </w:p>
          <w:p w14:paraId="33E4566B" w14:textId="77777777" w:rsidR="000A6632" w:rsidRPr="00D24D9F" w:rsidRDefault="00D24D9F" w:rsidP="00474314">
            <w:pPr>
              <w:rPr>
                <w:color w:val="000000" w:themeColor="text1"/>
              </w:rPr>
            </w:pPr>
            <w:r w:rsidRPr="00D24D9F">
              <w:rPr>
                <w:i/>
                <w:iCs/>
                <w:color w:val="000000" w:themeColor="text1"/>
              </w:rPr>
              <w:t>Term:</w:t>
            </w:r>
          </w:p>
        </w:tc>
        <w:tc>
          <w:tcPr>
            <w:tcW w:w="5800" w:type="dxa"/>
            <w:tcMar>
              <w:top w:w="60" w:type="dxa"/>
              <w:left w:w="80" w:type="dxa"/>
              <w:bottom w:w="20" w:type="dxa"/>
              <w:right w:w="0" w:type="dxa"/>
            </w:tcMar>
          </w:tcPr>
          <w:p w14:paraId="59D4152B" w14:textId="77777777" w:rsidR="000A6632" w:rsidRPr="00D24D9F" w:rsidRDefault="00D24D9F" w:rsidP="00474314">
            <w:pPr>
              <w:rPr>
                <w:color w:val="000000" w:themeColor="text1"/>
              </w:rPr>
            </w:pPr>
            <w:r w:rsidRPr="00D24D9F">
              <w:rPr>
                <w:color w:val="000000" w:themeColor="text1"/>
              </w:rPr>
              <w:t>10 tháng</w:t>
            </w:r>
          </w:p>
          <w:p w14:paraId="383D0BB5" w14:textId="77777777" w:rsidR="000A6632" w:rsidRPr="00D24D9F" w:rsidRDefault="00D24D9F" w:rsidP="00474314">
            <w:pPr>
              <w:rPr>
                <w:color w:val="000000" w:themeColor="text1"/>
              </w:rPr>
            </w:pPr>
            <w:r w:rsidRPr="00D24D9F">
              <w:rPr>
                <w:i/>
                <w:iCs/>
                <w:color w:val="000000" w:themeColor="text1"/>
              </w:rPr>
              <w:t>10 months</w:t>
            </w:r>
          </w:p>
        </w:tc>
      </w:tr>
      <w:tr w:rsidR="00D24D9F" w:rsidRPr="00D24D9F" w14:paraId="0801002E" w14:textId="77777777" w:rsidTr="00474314">
        <w:tc>
          <w:tcPr>
            <w:tcW w:w="3200" w:type="dxa"/>
            <w:tcMar>
              <w:top w:w="60" w:type="dxa"/>
              <w:left w:w="0" w:type="dxa"/>
              <w:bottom w:w="20" w:type="dxa"/>
              <w:right w:w="80" w:type="dxa"/>
            </w:tcMar>
          </w:tcPr>
          <w:p w14:paraId="52F9CFEE" w14:textId="77777777" w:rsidR="000A6632" w:rsidRPr="00D24D9F" w:rsidRDefault="00D24D9F" w:rsidP="00474314">
            <w:pPr>
              <w:rPr>
                <w:color w:val="000000" w:themeColor="text1"/>
              </w:rPr>
            </w:pPr>
            <w:r w:rsidRPr="00D24D9F">
              <w:rPr>
                <w:color w:val="000000" w:themeColor="text1"/>
              </w:rPr>
              <w:t>Ngày đáo hạn:</w:t>
            </w:r>
          </w:p>
          <w:p w14:paraId="54AAAE75" w14:textId="77777777" w:rsidR="000A6632" w:rsidRPr="00D24D9F" w:rsidRDefault="00D24D9F" w:rsidP="00474314">
            <w:pPr>
              <w:rPr>
                <w:color w:val="000000" w:themeColor="text1"/>
              </w:rPr>
            </w:pPr>
            <w:r w:rsidRPr="00D24D9F">
              <w:rPr>
                <w:i/>
                <w:iCs/>
                <w:color w:val="000000" w:themeColor="text1"/>
              </w:rPr>
              <w:t>Expiry Date:</w:t>
            </w:r>
          </w:p>
        </w:tc>
        <w:tc>
          <w:tcPr>
            <w:tcW w:w="5800" w:type="dxa"/>
            <w:tcMar>
              <w:top w:w="60" w:type="dxa"/>
              <w:left w:w="80" w:type="dxa"/>
              <w:bottom w:w="20" w:type="dxa"/>
              <w:right w:w="0" w:type="dxa"/>
            </w:tcMar>
          </w:tcPr>
          <w:p w14:paraId="32F3A5E8" w14:textId="3C9C2369" w:rsidR="000A6632" w:rsidRPr="00D24D9F" w:rsidRDefault="002C3D02" w:rsidP="00474314">
            <w:pPr>
              <w:rPr>
                <w:color w:val="000000" w:themeColor="text1"/>
              </w:rPr>
            </w:pPr>
            <w:r>
              <w:rPr>
                <w:color w:val="000000" w:themeColor="text1"/>
              </w:rPr>
              <w:t>29</w:t>
            </w:r>
            <w:r w:rsidR="00D24D9F" w:rsidRPr="00D24D9F">
              <w:rPr>
                <w:color w:val="000000" w:themeColor="text1"/>
              </w:rPr>
              <w:t>/04/2027</w:t>
            </w:r>
          </w:p>
          <w:p w14:paraId="4830823C" w14:textId="4613417D" w:rsidR="000A6632" w:rsidRPr="00D24D9F" w:rsidRDefault="002C3D02" w:rsidP="00474314">
            <w:pPr>
              <w:rPr>
                <w:color w:val="000000" w:themeColor="text1"/>
              </w:rPr>
            </w:pPr>
            <w:r>
              <w:rPr>
                <w:i/>
                <w:iCs/>
                <w:color w:val="000000" w:themeColor="text1"/>
              </w:rPr>
              <w:t>29</w:t>
            </w:r>
            <w:r w:rsidR="00D24D9F" w:rsidRPr="00D24D9F">
              <w:rPr>
                <w:i/>
                <w:iCs/>
                <w:color w:val="000000" w:themeColor="text1"/>
              </w:rPr>
              <w:t>/04/2027</w:t>
            </w:r>
          </w:p>
        </w:tc>
      </w:tr>
      <w:tr w:rsidR="00D24D9F" w:rsidRPr="00D24D9F" w14:paraId="0A0417B6" w14:textId="77777777" w:rsidTr="00474314">
        <w:tc>
          <w:tcPr>
            <w:tcW w:w="3200" w:type="dxa"/>
            <w:tcMar>
              <w:top w:w="60" w:type="dxa"/>
              <w:left w:w="0" w:type="dxa"/>
              <w:bottom w:w="20" w:type="dxa"/>
              <w:right w:w="80" w:type="dxa"/>
            </w:tcMar>
          </w:tcPr>
          <w:p w14:paraId="2970AA05" w14:textId="77777777" w:rsidR="000A6632" w:rsidRPr="00D24D9F" w:rsidRDefault="00D24D9F" w:rsidP="00474314">
            <w:pPr>
              <w:rPr>
                <w:color w:val="000000" w:themeColor="text1"/>
              </w:rPr>
            </w:pPr>
            <w:r w:rsidRPr="00D24D9F">
              <w:rPr>
                <w:color w:val="000000" w:themeColor="text1"/>
              </w:rPr>
              <w:t>Giá thực hiện:</w:t>
            </w:r>
          </w:p>
          <w:p w14:paraId="62375C54" w14:textId="77777777" w:rsidR="000A6632" w:rsidRPr="00D24D9F" w:rsidRDefault="00D24D9F" w:rsidP="00474314">
            <w:pPr>
              <w:rPr>
                <w:color w:val="000000" w:themeColor="text1"/>
              </w:rPr>
            </w:pPr>
            <w:r w:rsidRPr="00D24D9F">
              <w:rPr>
                <w:i/>
                <w:iCs/>
                <w:color w:val="000000" w:themeColor="text1"/>
              </w:rPr>
              <w:t>Exercise Price:</w:t>
            </w:r>
          </w:p>
        </w:tc>
        <w:tc>
          <w:tcPr>
            <w:tcW w:w="5800" w:type="dxa"/>
            <w:tcMar>
              <w:top w:w="60" w:type="dxa"/>
              <w:left w:w="80" w:type="dxa"/>
              <w:bottom w:w="20" w:type="dxa"/>
              <w:right w:w="0" w:type="dxa"/>
            </w:tcMar>
          </w:tcPr>
          <w:p w14:paraId="00DDEC8B" w14:textId="77777777" w:rsidR="000A6632" w:rsidRPr="00D24D9F" w:rsidRDefault="003E4EDE" w:rsidP="00474314">
            <w:pPr>
              <w:rPr>
                <w:color w:val="000000" w:themeColor="text1"/>
              </w:rPr>
            </w:pPr>
            <w:r w:rsidRPr="003E4EDE">
              <w:rPr>
                <w:color w:val="000000" w:themeColor="text1"/>
              </w:rPr>
              <w:t xml:space="preserve">54,500 </w:t>
            </w:r>
            <w:r w:rsidR="00D24D9F" w:rsidRPr="00D24D9F">
              <w:rPr>
                <w:color w:val="000000" w:themeColor="text1"/>
              </w:rPr>
              <w:t xml:space="preserve"> đồng</w:t>
            </w:r>
          </w:p>
          <w:p w14:paraId="5CC844CB" w14:textId="7900CDB3" w:rsidR="000A6632" w:rsidRPr="00D24D9F" w:rsidRDefault="003E4EDE" w:rsidP="00474314">
            <w:pPr>
              <w:rPr>
                <w:color w:val="000000" w:themeColor="text1"/>
              </w:rPr>
            </w:pPr>
            <w:r w:rsidRPr="003E4EDE">
              <w:rPr>
                <w:i/>
                <w:iCs/>
                <w:color w:val="000000" w:themeColor="text1"/>
              </w:rPr>
              <w:t>54</w:t>
            </w:r>
            <w:r w:rsidR="00CC76B6">
              <w:rPr>
                <w:i/>
                <w:iCs/>
                <w:color w:val="000000" w:themeColor="text1"/>
              </w:rPr>
              <w:t>.</w:t>
            </w:r>
            <w:r w:rsidRPr="003E4EDE">
              <w:rPr>
                <w:i/>
                <w:iCs/>
                <w:color w:val="000000" w:themeColor="text1"/>
              </w:rPr>
              <w:t>500</w:t>
            </w:r>
            <w:r>
              <w:rPr>
                <w:i/>
                <w:iCs/>
                <w:color w:val="000000" w:themeColor="text1"/>
              </w:rPr>
              <w:t xml:space="preserve"> VND</w:t>
            </w:r>
          </w:p>
        </w:tc>
      </w:tr>
      <w:tr w:rsidR="00D24D9F" w:rsidRPr="00D24D9F" w14:paraId="6F00D4A9" w14:textId="77777777" w:rsidTr="00474314">
        <w:tc>
          <w:tcPr>
            <w:tcW w:w="3200" w:type="dxa"/>
            <w:tcMar>
              <w:top w:w="60" w:type="dxa"/>
              <w:left w:w="0" w:type="dxa"/>
              <w:bottom w:w="20" w:type="dxa"/>
              <w:right w:w="80" w:type="dxa"/>
            </w:tcMar>
          </w:tcPr>
          <w:p w14:paraId="5A0E58A3" w14:textId="77777777" w:rsidR="000A6632" w:rsidRPr="00D24D9F" w:rsidRDefault="00D24D9F" w:rsidP="00474314">
            <w:pPr>
              <w:rPr>
                <w:color w:val="000000" w:themeColor="text1"/>
              </w:rPr>
            </w:pPr>
            <w:r w:rsidRPr="00D24D9F">
              <w:rPr>
                <w:color w:val="000000" w:themeColor="text1"/>
              </w:rPr>
              <w:lastRenderedPageBreak/>
              <w:t>Giá phát hành:</w:t>
            </w:r>
          </w:p>
          <w:p w14:paraId="736B55E7" w14:textId="77777777" w:rsidR="000A6632" w:rsidRPr="00D24D9F" w:rsidRDefault="00D24D9F" w:rsidP="00474314">
            <w:pPr>
              <w:rPr>
                <w:color w:val="000000" w:themeColor="text1"/>
              </w:rPr>
            </w:pPr>
            <w:r w:rsidRPr="00D24D9F">
              <w:rPr>
                <w:i/>
                <w:iCs/>
                <w:color w:val="000000" w:themeColor="text1"/>
              </w:rPr>
              <w:t>Issue Price:</w:t>
            </w:r>
          </w:p>
        </w:tc>
        <w:tc>
          <w:tcPr>
            <w:tcW w:w="5800" w:type="dxa"/>
            <w:tcMar>
              <w:top w:w="60" w:type="dxa"/>
              <w:left w:w="80" w:type="dxa"/>
              <w:bottom w:w="20" w:type="dxa"/>
              <w:right w:w="0" w:type="dxa"/>
            </w:tcMar>
          </w:tcPr>
          <w:p w14:paraId="77CB864F" w14:textId="77777777" w:rsidR="000A6632" w:rsidRPr="00D24D9F" w:rsidRDefault="00D24D9F" w:rsidP="00474314">
            <w:pPr>
              <w:rPr>
                <w:color w:val="000000" w:themeColor="text1"/>
              </w:rPr>
            </w:pPr>
            <w:r w:rsidRPr="00D24D9F">
              <w:rPr>
                <w:color w:val="000000" w:themeColor="text1"/>
              </w:rPr>
              <w:t>3.400 đồng/chứng quyền</w:t>
            </w:r>
          </w:p>
          <w:p w14:paraId="55EC8D98" w14:textId="2EE038C0" w:rsidR="000A6632" w:rsidRPr="00D24D9F" w:rsidRDefault="00D24D9F" w:rsidP="00474314">
            <w:pPr>
              <w:rPr>
                <w:color w:val="000000" w:themeColor="text1"/>
              </w:rPr>
            </w:pPr>
            <w:r w:rsidRPr="00D24D9F">
              <w:rPr>
                <w:i/>
                <w:iCs/>
                <w:color w:val="000000" w:themeColor="text1"/>
              </w:rPr>
              <w:t>3</w:t>
            </w:r>
            <w:r w:rsidR="00CC76B6">
              <w:rPr>
                <w:i/>
                <w:iCs/>
                <w:color w:val="000000" w:themeColor="text1"/>
              </w:rPr>
              <w:t>,</w:t>
            </w:r>
            <w:r w:rsidRPr="00D24D9F">
              <w:rPr>
                <w:i/>
                <w:iCs/>
                <w:color w:val="000000" w:themeColor="text1"/>
              </w:rPr>
              <w:t>400 VND/warrant</w:t>
            </w:r>
          </w:p>
        </w:tc>
      </w:tr>
      <w:tr w:rsidR="00D24D9F" w:rsidRPr="00D24D9F" w14:paraId="7050A808" w14:textId="77777777" w:rsidTr="00474314">
        <w:tc>
          <w:tcPr>
            <w:tcW w:w="3200" w:type="dxa"/>
            <w:tcMar>
              <w:top w:w="60" w:type="dxa"/>
              <w:left w:w="0" w:type="dxa"/>
              <w:bottom w:w="20" w:type="dxa"/>
              <w:right w:w="80" w:type="dxa"/>
            </w:tcMar>
          </w:tcPr>
          <w:p w14:paraId="0DEB4C70" w14:textId="77777777" w:rsidR="000A6632" w:rsidRPr="00D24D9F" w:rsidRDefault="00D24D9F" w:rsidP="00133213">
            <w:pPr>
              <w:rPr>
                <w:color w:val="000000" w:themeColor="text1"/>
              </w:rPr>
            </w:pPr>
            <w:r w:rsidRPr="00D24D9F">
              <w:rPr>
                <w:color w:val="000000" w:themeColor="text1"/>
              </w:rPr>
              <w:t>Số lượng đăng ký mua:</w:t>
            </w:r>
          </w:p>
          <w:p w14:paraId="16E00DAD" w14:textId="77777777" w:rsidR="000A6632" w:rsidRPr="00D24D9F" w:rsidRDefault="00D24D9F" w:rsidP="00133213">
            <w:pPr>
              <w:rPr>
                <w:color w:val="000000" w:themeColor="text1"/>
              </w:rPr>
            </w:pPr>
            <w:r w:rsidRPr="00D24D9F">
              <w:rPr>
                <w:i/>
                <w:iCs/>
                <w:color w:val="000000" w:themeColor="text1"/>
              </w:rPr>
              <w:t>Quantity Registered:</w:t>
            </w:r>
          </w:p>
        </w:tc>
        <w:tc>
          <w:tcPr>
            <w:tcW w:w="5800" w:type="dxa"/>
            <w:tcMar>
              <w:top w:w="60" w:type="dxa"/>
              <w:left w:w="80" w:type="dxa"/>
              <w:bottom w:w="20" w:type="dxa"/>
              <w:right w:w="0" w:type="dxa"/>
            </w:tcMar>
          </w:tcPr>
          <w:p w14:paraId="2C796709" w14:textId="77777777" w:rsidR="000A6632" w:rsidRPr="00D24D9F" w:rsidRDefault="00D24D9F" w:rsidP="00133213">
            <w:pPr>
              <w:rPr>
                <w:color w:val="000000" w:themeColor="text1"/>
              </w:rPr>
            </w:pPr>
            <w:r w:rsidRPr="00D24D9F">
              <w:rPr>
                <w:color w:val="000000" w:themeColor="text1"/>
              </w:rPr>
              <w:t>....................</w:t>
            </w:r>
          </w:p>
          <w:p w14:paraId="48729F28" w14:textId="77777777" w:rsidR="000A6632" w:rsidRPr="00D24D9F" w:rsidRDefault="00D24D9F" w:rsidP="00133213">
            <w:pPr>
              <w:rPr>
                <w:color w:val="000000" w:themeColor="text1"/>
              </w:rPr>
            </w:pPr>
            <w:r w:rsidRPr="00D24D9F">
              <w:rPr>
                <w:i/>
                <w:iCs/>
                <w:color w:val="000000" w:themeColor="text1"/>
              </w:rPr>
              <w:t>....................</w:t>
            </w:r>
          </w:p>
        </w:tc>
      </w:tr>
      <w:tr w:rsidR="00D24D9F" w:rsidRPr="00D24D9F" w14:paraId="12760B59" w14:textId="77777777" w:rsidTr="00474314">
        <w:tc>
          <w:tcPr>
            <w:tcW w:w="3200" w:type="dxa"/>
            <w:tcMar>
              <w:top w:w="60" w:type="dxa"/>
              <w:left w:w="0" w:type="dxa"/>
              <w:bottom w:w="20" w:type="dxa"/>
              <w:right w:w="80" w:type="dxa"/>
            </w:tcMar>
          </w:tcPr>
          <w:p w14:paraId="614B2753" w14:textId="77777777" w:rsidR="000A6632" w:rsidRPr="00D24D9F" w:rsidRDefault="00D24D9F" w:rsidP="00133213">
            <w:pPr>
              <w:rPr>
                <w:color w:val="000000" w:themeColor="text1"/>
              </w:rPr>
            </w:pPr>
            <w:r w:rsidRPr="00D24D9F">
              <w:rPr>
                <w:color w:val="000000" w:themeColor="text1"/>
              </w:rPr>
              <w:t>Tổng giá trị đăng ký mua:</w:t>
            </w:r>
          </w:p>
          <w:p w14:paraId="1B309510" w14:textId="77777777" w:rsidR="000A6632" w:rsidRPr="00D24D9F" w:rsidRDefault="00D24D9F" w:rsidP="00133213">
            <w:pPr>
              <w:rPr>
                <w:color w:val="000000" w:themeColor="text1"/>
              </w:rPr>
            </w:pPr>
            <w:r w:rsidRPr="00D24D9F">
              <w:rPr>
                <w:i/>
                <w:iCs/>
                <w:color w:val="000000" w:themeColor="text1"/>
              </w:rPr>
              <w:t>Total Registration Value:</w:t>
            </w:r>
          </w:p>
        </w:tc>
        <w:tc>
          <w:tcPr>
            <w:tcW w:w="5800" w:type="dxa"/>
            <w:tcMar>
              <w:top w:w="60" w:type="dxa"/>
              <w:left w:w="80" w:type="dxa"/>
              <w:bottom w:w="20" w:type="dxa"/>
              <w:right w:w="0" w:type="dxa"/>
            </w:tcMar>
          </w:tcPr>
          <w:p w14:paraId="31D34E98" w14:textId="77777777" w:rsidR="000A6632" w:rsidRPr="00D24D9F" w:rsidRDefault="00D24D9F" w:rsidP="00133213">
            <w:pPr>
              <w:rPr>
                <w:color w:val="000000" w:themeColor="text1"/>
              </w:rPr>
            </w:pPr>
            <w:r w:rsidRPr="00D24D9F">
              <w:rPr>
                <w:color w:val="000000" w:themeColor="text1"/>
              </w:rPr>
              <w:t>....................</w:t>
            </w:r>
          </w:p>
          <w:p w14:paraId="127AF783" w14:textId="77777777" w:rsidR="000A6632" w:rsidRPr="00D24D9F" w:rsidRDefault="00D24D9F" w:rsidP="00133213">
            <w:pPr>
              <w:rPr>
                <w:color w:val="000000" w:themeColor="text1"/>
              </w:rPr>
            </w:pPr>
            <w:r w:rsidRPr="00D24D9F">
              <w:rPr>
                <w:i/>
                <w:iCs/>
                <w:color w:val="000000" w:themeColor="text1"/>
              </w:rPr>
              <w:t>....................</w:t>
            </w:r>
          </w:p>
        </w:tc>
      </w:tr>
    </w:tbl>
    <w:p w14:paraId="559E15FF" w14:textId="77777777" w:rsidR="000A6632" w:rsidRPr="00D24D9F" w:rsidRDefault="00D24D9F" w:rsidP="00133213">
      <w:pPr>
        <w:spacing w:before="160"/>
        <w:rPr>
          <w:color w:val="000000" w:themeColor="text1"/>
        </w:rPr>
      </w:pPr>
      <w:r w:rsidRPr="00D24D9F">
        <w:rPr>
          <w:b/>
          <w:bCs/>
          <w:color w:val="000000" w:themeColor="text1"/>
        </w:rPr>
        <w:t>[   ]   Chứng quyền VPB: Chứng quyền.VPB.VNDS.M.CA.T.10T.2026.1</w:t>
      </w:r>
    </w:p>
    <w:p w14:paraId="2CBEA81C" w14:textId="77777777" w:rsidR="000A6632" w:rsidRPr="00D24D9F" w:rsidRDefault="00D24D9F" w:rsidP="00133213">
      <w:pPr>
        <w:spacing w:after="80"/>
        <w:rPr>
          <w:color w:val="000000" w:themeColor="text1"/>
        </w:rPr>
      </w:pPr>
      <w:r w:rsidRPr="00D24D9F">
        <w:rPr>
          <w:b/>
          <w:bCs/>
          <w:i/>
          <w:iCs/>
          <w:color w:val="000000" w:themeColor="text1"/>
        </w:rPr>
        <w:t>[   ]   VPB Covered Warrant: Chứng quyền.VPB.VNDS.M.CA.T.10T.2026.1</w:t>
      </w:r>
    </w:p>
    <w:tbl>
      <w:tblPr>
        <w:tblW w:w="9000" w:type="dxa"/>
        <w:tblCellMar>
          <w:left w:w="10" w:type="dxa"/>
          <w:right w:w="10" w:type="dxa"/>
        </w:tblCellMar>
        <w:tblLook w:val="04A0" w:firstRow="1" w:lastRow="0" w:firstColumn="1" w:lastColumn="0" w:noHBand="0" w:noVBand="1"/>
      </w:tblPr>
      <w:tblGrid>
        <w:gridCol w:w="3200"/>
        <w:gridCol w:w="5800"/>
      </w:tblGrid>
      <w:tr w:rsidR="00D24D9F" w:rsidRPr="00D24D9F" w14:paraId="15392FA6" w14:textId="77777777" w:rsidTr="00474314">
        <w:tc>
          <w:tcPr>
            <w:tcW w:w="3200" w:type="dxa"/>
            <w:tcMar>
              <w:top w:w="60" w:type="dxa"/>
              <w:left w:w="0" w:type="dxa"/>
              <w:bottom w:w="20" w:type="dxa"/>
              <w:right w:w="80" w:type="dxa"/>
            </w:tcMar>
          </w:tcPr>
          <w:p w14:paraId="29441729" w14:textId="77777777" w:rsidR="000A6632" w:rsidRPr="00D24D9F" w:rsidRDefault="00D24D9F" w:rsidP="00133213">
            <w:pPr>
              <w:rPr>
                <w:color w:val="000000" w:themeColor="text1"/>
              </w:rPr>
            </w:pPr>
            <w:r w:rsidRPr="00D24D9F">
              <w:rPr>
                <w:color w:val="000000" w:themeColor="text1"/>
              </w:rPr>
              <w:t>Mã chứng khoán cơ sở:</w:t>
            </w:r>
          </w:p>
          <w:p w14:paraId="34394355" w14:textId="77777777" w:rsidR="000A6632" w:rsidRPr="00D24D9F" w:rsidRDefault="00D24D9F" w:rsidP="00133213">
            <w:pPr>
              <w:rPr>
                <w:color w:val="000000" w:themeColor="text1"/>
              </w:rPr>
            </w:pPr>
            <w:r w:rsidRPr="00D24D9F">
              <w:rPr>
                <w:i/>
                <w:iCs/>
                <w:color w:val="000000" w:themeColor="text1"/>
              </w:rPr>
              <w:t>Underlying Security:</w:t>
            </w:r>
          </w:p>
        </w:tc>
        <w:tc>
          <w:tcPr>
            <w:tcW w:w="5800" w:type="dxa"/>
            <w:tcMar>
              <w:top w:w="60" w:type="dxa"/>
              <w:left w:w="80" w:type="dxa"/>
              <w:bottom w:w="20" w:type="dxa"/>
              <w:right w:w="0" w:type="dxa"/>
            </w:tcMar>
          </w:tcPr>
          <w:p w14:paraId="13D8D9A4" w14:textId="77777777" w:rsidR="000A6632" w:rsidRPr="00D24D9F" w:rsidRDefault="00D24D9F" w:rsidP="00133213">
            <w:pPr>
              <w:rPr>
                <w:color w:val="000000" w:themeColor="text1"/>
              </w:rPr>
            </w:pPr>
            <w:r w:rsidRPr="00D24D9F">
              <w:rPr>
                <w:color w:val="000000" w:themeColor="text1"/>
              </w:rPr>
              <w:t>VPB - Ngân hàng TMCP Việt Nam Thịnh Vượng</w:t>
            </w:r>
          </w:p>
          <w:p w14:paraId="0122202E" w14:textId="77777777" w:rsidR="000A6632" w:rsidRPr="00D24D9F" w:rsidRDefault="00D24D9F" w:rsidP="00133213">
            <w:pPr>
              <w:rPr>
                <w:color w:val="000000" w:themeColor="text1"/>
              </w:rPr>
            </w:pPr>
            <w:r w:rsidRPr="00D24D9F">
              <w:rPr>
                <w:i/>
                <w:iCs/>
                <w:color w:val="000000" w:themeColor="text1"/>
              </w:rPr>
              <w:t>VPB - Vietnam Prosperity Commercial Joint Stock Bank</w:t>
            </w:r>
          </w:p>
        </w:tc>
      </w:tr>
      <w:tr w:rsidR="00D24D9F" w:rsidRPr="00D24D9F" w14:paraId="1D1979EC" w14:textId="77777777" w:rsidTr="00474314">
        <w:tc>
          <w:tcPr>
            <w:tcW w:w="3200" w:type="dxa"/>
            <w:tcMar>
              <w:top w:w="60" w:type="dxa"/>
              <w:left w:w="0" w:type="dxa"/>
              <w:bottom w:w="20" w:type="dxa"/>
              <w:right w:w="80" w:type="dxa"/>
            </w:tcMar>
          </w:tcPr>
          <w:p w14:paraId="4DE5A9DA" w14:textId="77777777" w:rsidR="000A6632" w:rsidRPr="00D24D9F" w:rsidRDefault="00D24D9F" w:rsidP="00133213">
            <w:pPr>
              <w:rPr>
                <w:color w:val="000000" w:themeColor="text1"/>
              </w:rPr>
            </w:pPr>
            <w:r w:rsidRPr="00D24D9F">
              <w:rPr>
                <w:color w:val="000000" w:themeColor="text1"/>
              </w:rPr>
              <w:t>Tỷ lệ:</w:t>
            </w:r>
          </w:p>
          <w:p w14:paraId="7EB1FE86" w14:textId="77777777" w:rsidR="000A6632" w:rsidRPr="00D24D9F" w:rsidRDefault="00D24D9F" w:rsidP="00133213">
            <w:pPr>
              <w:rPr>
                <w:color w:val="000000" w:themeColor="text1"/>
              </w:rPr>
            </w:pPr>
            <w:r w:rsidRPr="00D24D9F">
              <w:rPr>
                <w:i/>
                <w:iCs/>
                <w:color w:val="000000" w:themeColor="text1"/>
              </w:rPr>
              <w:t>Ratio:</w:t>
            </w:r>
          </w:p>
        </w:tc>
        <w:tc>
          <w:tcPr>
            <w:tcW w:w="5800" w:type="dxa"/>
            <w:tcMar>
              <w:top w:w="60" w:type="dxa"/>
              <w:left w:w="80" w:type="dxa"/>
              <w:bottom w:w="20" w:type="dxa"/>
              <w:right w:w="0" w:type="dxa"/>
            </w:tcMar>
          </w:tcPr>
          <w:p w14:paraId="0D7E599D" w14:textId="77777777" w:rsidR="000A6632" w:rsidRPr="00D24D9F" w:rsidRDefault="00D24D9F" w:rsidP="00133213">
            <w:pPr>
              <w:rPr>
                <w:color w:val="000000" w:themeColor="text1"/>
              </w:rPr>
            </w:pPr>
            <w:r w:rsidRPr="00D24D9F">
              <w:rPr>
                <w:color w:val="000000" w:themeColor="text1"/>
              </w:rPr>
              <w:t>2:1</w:t>
            </w:r>
          </w:p>
          <w:p w14:paraId="4340841F" w14:textId="77777777" w:rsidR="000A6632" w:rsidRPr="00D24D9F" w:rsidRDefault="00D24D9F" w:rsidP="00133213">
            <w:pPr>
              <w:rPr>
                <w:color w:val="000000" w:themeColor="text1"/>
              </w:rPr>
            </w:pPr>
            <w:r w:rsidRPr="00D24D9F">
              <w:rPr>
                <w:i/>
                <w:iCs/>
                <w:color w:val="000000" w:themeColor="text1"/>
              </w:rPr>
              <w:t>2:1</w:t>
            </w:r>
          </w:p>
        </w:tc>
      </w:tr>
      <w:tr w:rsidR="00D24D9F" w:rsidRPr="00D24D9F" w14:paraId="10786490" w14:textId="77777777" w:rsidTr="00474314">
        <w:tc>
          <w:tcPr>
            <w:tcW w:w="3200" w:type="dxa"/>
            <w:tcMar>
              <w:top w:w="60" w:type="dxa"/>
              <w:left w:w="0" w:type="dxa"/>
              <w:bottom w:w="20" w:type="dxa"/>
              <w:right w:w="80" w:type="dxa"/>
            </w:tcMar>
          </w:tcPr>
          <w:p w14:paraId="75671258" w14:textId="77777777" w:rsidR="000A6632" w:rsidRPr="00D24D9F" w:rsidRDefault="00D24D9F" w:rsidP="00133213">
            <w:pPr>
              <w:rPr>
                <w:color w:val="000000" w:themeColor="text1"/>
              </w:rPr>
            </w:pPr>
            <w:r w:rsidRPr="00D24D9F">
              <w:rPr>
                <w:color w:val="000000" w:themeColor="text1"/>
              </w:rPr>
              <w:t>Kỳ hạn:</w:t>
            </w:r>
          </w:p>
          <w:p w14:paraId="0E37C257" w14:textId="77777777" w:rsidR="000A6632" w:rsidRPr="00D24D9F" w:rsidRDefault="00D24D9F" w:rsidP="00133213">
            <w:pPr>
              <w:rPr>
                <w:color w:val="000000" w:themeColor="text1"/>
              </w:rPr>
            </w:pPr>
            <w:r w:rsidRPr="00D24D9F">
              <w:rPr>
                <w:i/>
                <w:iCs/>
                <w:color w:val="000000" w:themeColor="text1"/>
              </w:rPr>
              <w:t>Term:</w:t>
            </w:r>
          </w:p>
        </w:tc>
        <w:tc>
          <w:tcPr>
            <w:tcW w:w="5800" w:type="dxa"/>
            <w:tcMar>
              <w:top w:w="60" w:type="dxa"/>
              <w:left w:w="80" w:type="dxa"/>
              <w:bottom w:w="20" w:type="dxa"/>
              <w:right w:w="0" w:type="dxa"/>
            </w:tcMar>
          </w:tcPr>
          <w:p w14:paraId="0C274D90" w14:textId="77777777" w:rsidR="000A6632" w:rsidRPr="00D24D9F" w:rsidRDefault="00D24D9F" w:rsidP="00133213">
            <w:pPr>
              <w:rPr>
                <w:color w:val="000000" w:themeColor="text1"/>
              </w:rPr>
            </w:pPr>
            <w:r w:rsidRPr="00D24D9F">
              <w:rPr>
                <w:color w:val="000000" w:themeColor="text1"/>
              </w:rPr>
              <w:t>10 tháng</w:t>
            </w:r>
          </w:p>
          <w:p w14:paraId="5AD74B80" w14:textId="77777777" w:rsidR="000A6632" w:rsidRPr="00D24D9F" w:rsidRDefault="00D24D9F" w:rsidP="00133213">
            <w:pPr>
              <w:rPr>
                <w:color w:val="000000" w:themeColor="text1"/>
              </w:rPr>
            </w:pPr>
            <w:r w:rsidRPr="00D24D9F">
              <w:rPr>
                <w:i/>
                <w:iCs/>
                <w:color w:val="000000" w:themeColor="text1"/>
              </w:rPr>
              <w:t>10 months</w:t>
            </w:r>
          </w:p>
        </w:tc>
      </w:tr>
      <w:tr w:rsidR="00D24D9F" w:rsidRPr="00D24D9F" w14:paraId="3F4F1BD2" w14:textId="77777777" w:rsidTr="00474314">
        <w:tc>
          <w:tcPr>
            <w:tcW w:w="3200" w:type="dxa"/>
            <w:tcMar>
              <w:top w:w="60" w:type="dxa"/>
              <w:left w:w="0" w:type="dxa"/>
              <w:bottom w:w="20" w:type="dxa"/>
              <w:right w:w="80" w:type="dxa"/>
            </w:tcMar>
          </w:tcPr>
          <w:p w14:paraId="75B6B3D6" w14:textId="77777777" w:rsidR="000A6632" w:rsidRPr="00D24D9F" w:rsidRDefault="00D24D9F" w:rsidP="00133213">
            <w:pPr>
              <w:rPr>
                <w:color w:val="000000" w:themeColor="text1"/>
              </w:rPr>
            </w:pPr>
            <w:r w:rsidRPr="00D24D9F">
              <w:rPr>
                <w:color w:val="000000" w:themeColor="text1"/>
              </w:rPr>
              <w:t>Ngày đáo hạn:</w:t>
            </w:r>
          </w:p>
          <w:p w14:paraId="7D1E1C8A" w14:textId="77777777" w:rsidR="000A6632" w:rsidRPr="00D24D9F" w:rsidRDefault="00D24D9F" w:rsidP="00133213">
            <w:pPr>
              <w:rPr>
                <w:color w:val="000000" w:themeColor="text1"/>
              </w:rPr>
            </w:pPr>
            <w:r w:rsidRPr="00D24D9F">
              <w:rPr>
                <w:i/>
                <w:iCs/>
                <w:color w:val="000000" w:themeColor="text1"/>
              </w:rPr>
              <w:t>Expiry Date:</w:t>
            </w:r>
          </w:p>
        </w:tc>
        <w:tc>
          <w:tcPr>
            <w:tcW w:w="5800" w:type="dxa"/>
            <w:tcMar>
              <w:top w:w="60" w:type="dxa"/>
              <w:left w:w="80" w:type="dxa"/>
              <w:bottom w:w="20" w:type="dxa"/>
              <w:right w:w="0" w:type="dxa"/>
            </w:tcMar>
          </w:tcPr>
          <w:p w14:paraId="0739C775" w14:textId="77E08DE8" w:rsidR="000A6632" w:rsidRPr="00D24D9F" w:rsidRDefault="002C3D02" w:rsidP="00133213">
            <w:pPr>
              <w:rPr>
                <w:color w:val="000000" w:themeColor="text1"/>
              </w:rPr>
            </w:pPr>
            <w:r>
              <w:rPr>
                <w:color w:val="000000" w:themeColor="text1"/>
              </w:rPr>
              <w:t>29</w:t>
            </w:r>
            <w:r w:rsidR="00D24D9F" w:rsidRPr="00D24D9F">
              <w:rPr>
                <w:color w:val="000000" w:themeColor="text1"/>
              </w:rPr>
              <w:t>/04/2027</w:t>
            </w:r>
          </w:p>
          <w:p w14:paraId="4EA58794" w14:textId="48C879E5" w:rsidR="000A6632" w:rsidRPr="00D24D9F" w:rsidRDefault="002C3D02" w:rsidP="00133213">
            <w:pPr>
              <w:rPr>
                <w:color w:val="000000" w:themeColor="text1"/>
              </w:rPr>
            </w:pPr>
            <w:r>
              <w:rPr>
                <w:i/>
                <w:iCs/>
                <w:color w:val="000000" w:themeColor="text1"/>
              </w:rPr>
              <w:t>29</w:t>
            </w:r>
            <w:r w:rsidR="00D24D9F" w:rsidRPr="00D24D9F">
              <w:rPr>
                <w:i/>
                <w:iCs/>
                <w:color w:val="000000" w:themeColor="text1"/>
              </w:rPr>
              <w:t>/04/2027</w:t>
            </w:r>
          </w:p>
        </w:tc>
      </w:tr>
      <w:tr w:rsidR="00D24D9F" w:rsidRPr="00D24D9F" w14:paraId="54B627FE" w14:textId="77777777" w:rsidTr="00474314">
        <w:tc>
          <w:tcPr>
            <w:tcW w:w="3200" w:type="dxa"/>
            <w:tcMar>
              <w:top w:w="60" w:type="dxa"/>
              <w:left w:w="0" w:type="dxa"/>
              <w:bottom w:w="20" w:type="dxa"/>
              <w:right w:w="80" w:type="dxa"/>
            </w:tcMar>
          </w:tcPr>
          <w:p w14:paraId="58EB2612" w14:textId="77777777" w:rsidR="000A6632" w:rsidRPr="00D24D9F" w:rsidRDefault="00D24D9F" w:rsidP="00133213">
            <w:pPr>
              <w:rPr>
                <w:color w:val="000000" w:themeColor="text1"/>
              </w:rPr>
            </w:pPr>
            <w:r w:rsidRPr="00D24D9F">
              <w:rPr>
                <w:color w:val="000000" w:themeColor="text1"/>
              </w:rPr>
              <w:t>Giá thực hiện:</w:t>
            </w:r>
          </w:p>
          <w:p w14:paraId="50207820" w14:textId="77777777" w:rsidR="000A6632" w:rsidRPr="00D24D9F" w:rsidRDefault="00D24D9F" w:rsidP="00133213">
            <w:pPr>
              <w:rPr>
                <w:color w:val="000000" w:themeColor="text1"/>
              </w:rPr>
            </w:pPr>
            <w:r w:rsidRPr="00D24D9F">
              <w:rPr>
                <w:i/>
                <w:iCs/>
                <w:color w:val="000000" w:themeColor="text1"/>
              </w:rPr>
              <w:t>Exercise Price:</w:t>
            </w:r>
          </w:p>
        </w:tc>
        <w:tc>
          <w:tcPr>
            <w:tcW w:w="5800" w:type="dxa"/>
            <w:tcMar>
              <w:top w:w="60" w:type="dxa"/>
              <w:left w:w="80" w:type="dxa"/>
              <w:bottom w:w="20" w:type="dxa"/>
              <w:right w:w="0" w:type="dxa"/>
            </w:tcMar>
          </w:tcPr>
          <w:p w14:paraId="08AD3992" w14:textId="77777777" w:rsidR="000A6632" w:rsidRPr="00D24D9F" w:rsidRDefault="003E4EDE" w:rsidP="00133213">
            <w:pPr>
              <w:rPr>
                <w:color w:val="000000" w:themeColor="text1"/>
              </w:rPr>
            </w:pPr>
            <w:r w:rsidRPr="003E4EDE">
              <w:rPr>
                <w:color w:val="000000" w:themeColor="text1"/>
              </w:rPr>
              <w:t>27,200</w:t>
            </w:r>
            <w:r w:rsidR="00D24D9F" w:rsidRPr="00D24D9F">
              <w:rPr>
                <w:color w:val="000000" w:themeColor="text1"/>
              </w:rPr>
              <w:t>. đồng</w:t>
            </w:r>
          </w:p>
          <w:p w14:paraId="788656A0" w14:textId="6AEDE6CE" w:rsidR="000A6632" w:rsidRPr="00D24D9F" w:rsidRDefault="003E4EDE" w:rsidP="00133213">
            <w:pPr>
              <w:rPr>
                <w:color w:val="000000" w:themeColor="text1"/>
              </w:rPr>
            </w:pPr>
            <w:r w:rsidRPr="003E4EDE">
              <w:rPr>
                <w:i/>
                <w:iCs/>
                <w:color w:val="000000" w:themeColor="text1"/>
              </w:rPr>
              <w:t>27</w:t>
            </w:r>
            <w:r w:rsidR="00CC76B6">
              <w:rPr>
                <w:i/>
                <w:iCs/>
                <w:color w:val="000000" w:themeColor="text1"/>
              </w:rPr>
              <w:t>.</w:t>
            </w:r>
            <w:r w:rsidRPr="003E4EDE">
              <w:rPr>
                <w:i/>
                <w:iCs/>
                <w:color w:val="000000" w:themeColor="text1"/>
              </w:rPr>
              <w:t>200</w:t>
            </w:r>
            <w:r>
              <w:rPr>
                <w:i/>
                <w:iCs/>
                <w:color w:val="000000" w:themeColor="text1"/>
              </w:rPr>
              <w:t xml:space="preserve"> VND</w:t>
            </w:r>
          </w:p>
        </w:tc>
      </w:tr>
      <w:tr w:rsidR="00D24D9F" w:rsidRPr="00D24D9F" w14:paraId="180FA88A" w14:textId="77777777" w:rsidTr="00474314">
        <w:tc>
          <w:tcPr>
            <w:tcW w:w="3200" w:type="dxa"/>
            <w:tcMar>
              <w:top w:w="60" w:type="dxa"/>
              <w:left w:w="0" w:type="dxa"/>
              <w:bottom w:w="20" w:type="dxa"/>
              <w:right w:w="80" w:type="dxa"/>
            </w:tcMar>
          </w:tcPr>
          <w:p w14:paraId="6B291C74" w14:textId="77777777" w:rsidR="000A6632" w:rsidRPr="00D24D9F" w:rsidRDefault="00D24D9F" w:rsidP="00133213">
            <w:pPr>
              <w:rPr>
                <w:color w:val="000000" w:themeColor="text1"/>
              </w:rPr>
            </w:pPr>
            <w:r w:rsidRPr="00D24D9F">
              <w:rPr>
                <w:color w:val="000000" w:themeColor="text1"/>
              </w:rPr>
              <w:t>Giá phát hành:</w:t>
            </w:r>
          </w:p>
          <w:p w14:paraId="23357E89" w14:textId="77777777" w:rsidR="000A6632" w:rsidRPr="00D24D9F" w:rsidRDefault="00D24D9F" w:rsidP="00133213">
            <w:pPr>
              <w:rPr>
                <w:color w:val="000000" w:themeColor="text1"/>
              </w:rPr>
            </w:pPr>
            <w:r w:rsidRPr="00D24D9F">
              <w:rPr>
                <w:i/>
                <w:iCs/>
                <w:color w:val="000000" w:themeColor="text1"/>
              </w:rPr>
              <w:t>Issue Price:</w:t>
            </w:r>
          </w:p>
        </w:tc>
        <w:tc>
          <w:tcPr>
            <w:tcW w:w="5800" w:type="dxa"/>
            <w:tcMar>
              <w:top w:w="60" w:type="dxa"/>
              <w:left w:w="80" w:type="dxa"/>
              <w:bottom w:w="20" w:type="dxa"/>
              <w:right w:w="0" w:type="dxa"/>
            </w:tcMar>
          </w:tcPr>
          <w:p w14:paraId="564412ED" w14:textId="77777777" w:rsidR="000A6632" w:rsidRPr="00D24D9F" w:rsidRDefault="00D24D9F" w:rsidP="00133213">
            <w:pPr>
              <w:rPr>
                <w:color w:val="000000" w:themeColor="text1"/>
              </w:rPr>
            </w:pPr>
            <w:r w:rsidRPr="00D24D9F">
              <w:rPr>
                <w:color w:val="000000" w:themeColor="text1"/>
              </w:rPr>
              <w:t>3.600 đồng/chứng quyền</w:t>
            </w:r>
          </w:p>
          <w:p w14:paraId="0C97010B" w14:textId="43BC4A7F" w:rsidR="000A6632" w:rsidRPr="00D24D9F" w:rsidRDefault="00D24D9F" w:rsidP="00133213">
            <w:pPr>
              <w:rPr>
                <w:color w:val="000000" w:themeColor="text1"/>
              </w:rPr>
            </w:pPr>
            <w:r w:rsidRPr="00D24D9F">
              <w:rPr>
                <w:i/>
                <w:iCs/>
                <w:color w:val="000000" w:themeColor="text1"/>
              </w:rPr>
              <w:t>3</w:t>
            </w:r>
            <w:r w:rsidR="00CC76B6">
              <w:rPr>
                <w:i/>
                <w:iCs/>
                <w:color w:val="000000" w:themeColor="text1"/>
              </w:rPr>
              <w:t>,</w:t>
            </w:r>
            <w:r w:rsidRPr="00D24D9F">
              <w:rPr>
                <w:i/>
                <w:iCs/>
                <w:color w:val="000000" w:themeColor="text1"/>
              </w:rPr>
              <w:t>600 VND/warrant</w:t>
            </w:r>
          </w:p>
        </w:tc>
      </w:tr>
      <w:tr w:rsidR="00D24D9F" w:rsidRPr="00D24D9F" w14:paraId="52DA226D" w14:textId="77777777" w:rsidTr="00474314">
        <w:tc>
          <w:tcPr>
            <w:tcW w:w="3200" w:type="dxa"/>
            <w:tcMar>
              <w:top w:w="60" w:type="dxa"/>
              <w:left w:w="0" w:type="dxa"/>
              <w:bottom w:w="20" w:type="dxa"/>
              <w:right w:w="80" w:type="dxa"/>
            </w:tcMar>
          </w:tcPr>
          <w:p w14:paraId="2BC169AF" w14:textId="77777777" w:rsidR="000A6632" w:rsidRPr="00D24D9F" w:rsidRDefault="00D24D9F" w:rsidP="00133213">
            <w:pPr>
              <w:rPr>
                <w:color w:val="000000" w:themeColor="text1"/>
              </w:rPr>
            </w:pPr>
            <w:r w:rsidRPr="00D24D9F">
              <w:rPr>
                <w:color w:val="000000" w:themeColor="text1"/>
              </w:rPr>
              <w:t>Số lượng đăng ký mua:</w:t>
            </w:r>
          </w:p>
          <w:p w14:paraId="36003737" w14:textId="77777777" w:rsidR="000A6632" w:rsidRPr="00D24D9F" w:rsidRDefault="00D24D9F" w:rsidP="00133213">
            <w:pPr>
              <w:rPr>
                <w:color w:val="000000" w:themeColor="text1"/>
              </w:rPr>
            </w:pPr>
            <w:r w:rsidRPr="00D24D9F">
              <w:rPr>
                <w:i/>
                <w:iCs/>
                <w:color w:val="000000" w:themeColor="text1"/>
              </w:rPr>
              <w:t>Quantity Registered:</w:t>
            </w:r>
          </w:p>
        </w:tc>
        <w:tc>
          <w:tcPr>
            <w:tcW w:w="5800" w:type="dxa"/>
            <w:tcMar>
              <w:top w:w="60" w:type="dxa"/>
              <w:left w:w="80" w:type="dxa"/>
              <w:bottom w:w="20" w:type="dxa"/>
              <w:right w:w="0" w:type="dxa"/>
            </w:tcMar>
          </w:tcPr>
          <w:p w14:paraId="41530E40" w14:textId="77777777" w:rsidR="000A6632" w:rsidRPr="00D24D9F" w:rsidRDefault="00D24D9F" w:rsidP="00133213">
            <w:pPr>
              <w:rPr>
                <w:color w:val="000000" w:themeColor="text1"/>
              </w:rPr>
            </w:pPr>
            <w:r w:rsidRPr="00D24D9F">
              <w:rPr>
                <w:color w:val="000000" w:themeColor="text1"/>
              </w:rPr>
              <w:t>....................</w:t>
            </w:r>
          </w:p>
          <w:p w14:paraId="2A567BDA" w14:textId="77777777" w:rsidR="000A6632" w:rsidRPr="00D24D9F" w:rsidRDefault="00D24D9F" w:rsidP="00133213">
            <w:pPr>
              <w:rPr>
                <w:color w:val="000000" w:themeColor="text1"/>
              </w:rPr>
            </w:pPr>
            <w:r w:rsidRPr="00D24D9F">
              <w:rPr>
                <w:i/>
                <w:iCs/>
                <w:color w:val="000000" w:themeColor="text1"/>
              </w:rPr>
              <w:t>....................</w:t>
            </w:r>
          </w:p>
        </w:tc>
      </w:tr>
      <w:tr w:rsidR="00D24D9F" w:rsidRPr="00D24D9F" w14:paraId="00D35254" w14:textId="77777777" w:rsidTr="00474314">
        <w:tc>
          <w:tcPr>
            <w:tcW w:w="3200" w:type="dxa"/>
            <w:tcMar>
              <w:top w:w="60" w:type="dxa"/>
              <w:left w:w="0" w:type="dxa"/>
              <w:bottom w:w="20" w:type="dxa"/>
              <w:right w:w="80" w:type="dxa"/>
            </w:tcMar>
          </w:tcPr>
          <w:p w14:paraId="15678D56" w14:textId="77777777" w:rsidR="000A6632" w:rsidRPr="00D24D9F" w:rsidRDefault="00D24D9F" w:rsidP="00133213">
            <w:pPr>
              <w:rPr>
                <w:color w:val="000000" w:themeColor="text1"/>
              </w:rPr>
            </w:pPr>
            <w:r w:rsidRPr="00D24D9F">
              <w:rPr>
                <w:color w:val="000000" w:themeColor="text1"/>
              </w:rPr>
              <w:t>Tổng giá trị đăng ký mua:</w:t>
            </w:r>
          </w:p>
          <w:p w14:paraId="40A5D8A2" w14:textId="77777777" w:rsidR="000A6632" w:rsidRPr="00D24D9F" w:rsidRDefault="00D24D9F" w:rsidP="00133213">
            <w:pPr>
              <w:rPr>
                <w:color w:val="000000" w:themeColor="text1"/>
              </w:rPr>
            </w:pPr>
            <w:r w:rsidRPr="00D24D9F">
              <w:rPr>
                <w:i/>
                <w:iCs/>
                <w:color w:val="000000" w:themeColor="text1"/>
              </w:rPr>
              <w:t>Total Registration Value:</w:t>
            </w:r>
          </w:p>
        </w:tc>
        <w:tc>
          <w:tcPr>
            <w:tcW w:w="5800" w:type="dxa"/>
            <w:tcMar>
              <w:top w:w="60" w:type="dxa"/>
              <w:left w:w="80" w:type="dxa"/>
              <w:bottom w:w="20" w:type="dxa"/>
              <w:right w:w="0" w:type="dxa"/>
            </w:tcMar>
          </w:tcPr>
          <w:p w14:paraId="3574A820" w14:textId="77777777" w:rsidR="000A6632" w:rsidRPr="00D24D9F" w:rsidRDefault="00D24D9F" w:rsidP="00133213">
            <w:pPr>
              <w:rPr>
                <w:color w:val="000000" w:themeColor="text1"/>
              </w:rPr>
            </w:pPr>
            <w:r w:rsidRPr="00D24D9F">
              <w:rPr>
                <w:color w:val="000000" w:themeColor="text1"/>
              </w:rPr>
              <w:t>....................</w:t>
            </w:r>
          </w:p>
          <w:p w14:paraId="5762B555" w14:textId="77777777" w:rsidR="000A6632" w:rsidRPr="00D24D9F" w:rsidRDefault="00D24D9F" w:rsidP="00133213">
            <w:pPr>
              <w:rPr>
                <w:color w:val="000000" w:themeColor="text1"/>
              </w:rPr>
            </w:pPr>
            <w:r w:rsidRPr="00D24D9F">
              <w:rPr>
                <w:i/>
                <w:iCs/>
                <w:color w:val="000000" w:themeColor="text1"/>
              </w:rPr>
              <w:t>....................</w:t>
            </w:r>
          </w:p>
        </w:tc>
      </w:tr>
    </w:tbl>
    <w:p w14:paraId="460A08D4" w14:textId="77777777" w:rsidR="000A6632" w:rsidRPr="00D24D9F" w:rsidRDefault="000A6632">
      <w:pPr>
        <w:rPr>
          <w:color w:val="000000" w:themeColor="text1"/>
        </w:rPr>
      </w:pPr>
    </w:p>
    <w:p w14:paraId="0A017C38" w14:textId="77777777" w:rsidR="000A6632" w:rsidRPr="00D24D9F" w:rsidRDefault="00D24D9F">
      <w:pPr>
        <w:spacing w:before="200"/>
        <w:rPr>
          <w:color w:val="000000" w:themeColor="text1"/>
        </w:rPr>
      </w:pPr>
      <w:r w:rsidRPr="00D24D9F">
        <w:rPr>
          <w:b/>
          <w:bCs/>
          <w:color w:val="000000" w:themeColor="text1"/>
        </w:rPr>
        <w:t>3. Đặt cọc và thanh toán:</w:t>
      </w:r>
    </w:p>
    <w:p w14:paraId="76072F0E" w14:textId="77777777" w:rsidR="000A6632" w:rsidRPr="00D24D9F" w:rsidRDefault="00D24D9F">
      <w:pPr>
        <w:spacing w:after="100"/>
        <w:rPr>
          <w:color w:val="000000" w:themeColor="text1"/>
        </w:rPr>
      </w:pPr>
      <w:r w:rsidRPr="00D24D9F">
        <w:rPr>
          <w:b/>
          <w:bCs/>
          <w:i/>
          <w:iCs/>
          <w:color w:val="000000" w:themeColor="text1"/>
        </w:rPr>
        <w:t>3. Deposit and Payment:</w:t>
      </w:r>
    </w:p>
    <w:p w14:paraId="0CA52D91" w14:textId="77777777" w:rsidR="000A6632" w:rsidRPr="00D24D9F" w:rsidRDefault="00D24D9F">
      <w:pPr>
        <w:rPr>
          <w:color w:val="000000" w:themeColor="text1"/>
        </w:rPr>
      </w:pPr>
      <w:r w:rsidRPr="00D24D9F">
        <w:rPr>
          <w:color w:val="000000" w:themeColor="text1"/>
        </w:rPr>
        <w:t>Người đăng ký cam kết thanh toán đầy đủ tiền đặt cọc và tiền mua chứng quyền nêu trên theo phương thức sau:</w:t>
      </w:r>
    </w:p>
    <w:p w14:paraId="37D1C25B" w14:textId="77777777" w:rsidR="000A6632" w:rsidRPr="00D24D9F" w:rsidRDefault="00D24D9F">
      <w:pPr>
        <w:spacing w:after="80"/>
        <w:rPr>
          <w:color w:val="000000" w:themeColor="text1"/>
        </w:rPr>
      </w:pPr>
      <w:r w:rsidRPr="00D24D9F">
        <w:rPr>
          <w:i/>
          <w:iCs/>
          <w:color w:val="000000" w:themeColor="text1"/>
        </w:rPr>
        <w:t>The Registrant commits to making full payment of the deposit and warrant purchase amount via the following methods:</w:t>
      </w:r>
    </w:p>
    <w:p w14:paraId="0519FD1F" w14:textId="77777777" w:rsidR="000A6632" w:rsidRPr="00D24D9F" w:rsidRDefault="00D24D9F">
      <w:pPr>
        <w:rPr>
          <w:color w:val="000000" w:themeColor="text1"/>
        </w:rPr>
      </w:pPr>
      <w:r w:rsidRPr="00D24D9F">
        <w:rPr>
          <w:color w:val="000000" w:themeColor="text1"/>
        </w:rPr>
        <w:t>- Nộp/chuyển tiền vào tài khoản ngân hàng của VNDIRECT:</w:t>
      </w:r>
    </w:p>
    <w:p w14:paraId="51103C7E" w14:textId="77777777" w:rsidR="000A6632" w:rsidRPr="00D24D9F" w:rsidRDefault="00D24D9F">
      <w:pPr>
        <w:spacing w:after="80"/>
        <w:rPr>
          <w:color w:val="000000" w:themeColor="text1"/>
        </w:rPr>
      </w:pPr>
      <w:r w:rsidRPr="00D24D9F">
        <w:rPr>
          <w:i/>
          <w:iCs/>
          <w:color w:val="000000" w:themeColor="text1"/>
        </w:rPr>
        <w:t>- Transfer funds to VNDIRECT's bank account:</w:t>
      </w:r>
    </w:p>
    <w:p w14:paraId="76ED8A62" w14:textId="77777777" w:rsidR="000A6632" w:rsidRPr="00D24D9F" w:rsidRDefault="00D24D9F">
      <w:pPr>
        <w:rPr>
          <w:color w:val="000000" w:themeColor="text1"/>
        </w:rPr>
      </w:pPr>
      <w:r w:rsidRPr="00D24D9F">
        <w:rPr>
          <w:color w:val="000000" w:themeColor="text1"/>
        </w:rPr>
        <w:t xml:space="preserve">  TK giao dịch tại Sở Giao dịch NH VIETCOMBANK - CN Tây Hồ: Tên người hưởng: Công ty CP Chứng khoán VNDIRECT | Số TK: 0991 000 555 888</w:t>
      </w:r>
    </w:p>
    <w:p w14:paraId="11E2BEED" w14:textId="2982C613" w:rsidR="000A6632" w:rsidRPr="00D24D9F" w:rsidRDefault="00D24D9F">
      <w:pPr>
        <w:spacing w:after="80"/>
        <w:rPr>
          <w:color w:val="000000" w:themeColor="text1"/>
        </w:rPr>
      </w:pPr>
      <w:r w:rsidRPr="00D24D9F">
        <w:rPr>
          <w:i/>
          <w:iCs/>
          <w:color w:val="000000" w:themeColor="text1"/>
        </w:rPr>
        <w:t xml:space="preserve">  Trading account at VIETCOMBANK - Tay Ho Branch: Beneficiary: VNDIRECT Securities </w:t>
      </w:r>
      <w:r w:rsidR="00FE3BCC">
        <w:rPr>
          <w:i/>
          <w:iCs/>
          <w:color w:val="000000" w:themeColor="text1"/>
        </w:rPr>
        <w:t>Corporation</w:t>
      </w:r>
      <w:r w:rsidRPr="00D24D9F">
        <w:rPr>
          <w:i/>
          <w:iCs/>
          <w:color w:val="000000" w:themeColor="text1"/>
        </w:rPr>
        <w:t>| Account No.: 0991 000 555 888</w:t>
      </w:r>
    </w:p>
    <w:p w14:paraId="42C33E2C" w14:textId="77777777" w:rsidR="000A6632" w:rsidRPr="00D24D9F" w:rsidRDefault="00D24D9F">
      <w:pPr>
        <w:rPr>
          <w:color w:val="000000" w:themeColor="text1"/>
        </w:rPr>
      </w:pPr>
      <w:r w:rsidRPr="00D24D9F">
        <w:rPr>
          <w:color w:val="000000" w:themeColor="text1"/>
        </w:rPr>
        <w:t xml:space="preserve">  TK giao dịch tại NH ĐT &amp; PT VN (BIDV) - CN Hà Thành: Tên người hưởng: Công ty CP Chứng khoán VNDIRECT | Số TK: 1220 827979</w:t>
      </w:r>
    </w:p>
    <w:p w14:paraId="5735010A" w14:textId="18F59BE0" w:rsidR="000A6632" w:rsidRPr="00D24D9F" w:rsidRDefault="00D24D9F">
      <w:pPr>
        <w:spacing w:after="80"/>
        <w:rPr>
          <w:color w:val="000000" w:themeColor="text1"/>
        </w:rPr>
      </w:pPr>
      <w:r w:rsidRPr="00D24D9F">
        <w:rPr>
          <w:i/>
          <w:iCs/>
          <w:color w:val="000000" w:themeColor="text1"/>
        </w:rPr>
        <w:t xml:space="preserve">  Trading account at BIDV - Ha Thanh Branch: Beneficiary: VNDIRECT Securities </w:t>
      </w:r>
      <w:r w:rsidR="00FE3BCC">
        <w:rPr>
          <w:i/>
          <w:iCs/>
          <w:color w:val="000000" w:themeColor="text1"/>
        </w:rPr>
        <w:t>Corporation</w:t>
      </w:r>
      <w:r w:rsidRPr="00D24D9F">
        <w:rPr>
          <w:i/>
          <w:iCs/>
          <w:color w:val="000000" w:themeColor="text1"/>
        </w:rPr>
        <w:t>| Account No.: 1220 827979</w:t>
      </w:r>
    </w:p>
    <w:p w14:paraId="2775BB6B" w14:textId="77777777" w:rsidR="000A6632" w:rsidRPr="00D24D9F" w:rsidRDefault="00D24D9F">
      <w:pPr>
        <w:rPr>
          <w:color w:val="000000" w:themeColor="text1"/>
        </w:rPr>
      </w:pPr>
      <w:r w:rsidRPr="00D24D9F">
        <w:rPr>
          <w:color w:val="000000" w:themeColor="text1"/>
        </w:rPr>
        <w:t>Toàn bộ số tiền đặt mua hợp lệ sẽ được chuyển vào tài khoản phong tỏa đã được công bố trong Bản cáo bạch của từng mã chứng quyền tương ứng.</w:t>
      </w:r>
    </w:p>
    <w:p w14:paraId="6AA3C917" w14:textId="77777777" w:rsidR="000A6632" w:rsidRPr="00D24D9F" w:rsidRDefault="00D24D9F">
      <w:pPr>
        <w:spacing w:after="80"/>
        <w:rPr>
          <w:color w:val="000000" w:themeColor="text1"/>
        </w:rPr>
      </w:pPr>
      <w:r w:rsidRPr="00D24D9F">
        <w:rPr>
          <w:i/>
          <w:iCs/>
          <w:color w:val="000000" w:themeColor="text1"/>
        </w:rPr>
        <w:t>All valid deposit amounts will be transferred to the escrow account disclosed in the Prospectus of each respective warrant code.</w:t>
      </w:r>
    </w:p>
    <w:p w14:paraId="286673AA" w14:textId="77777777" w:rsidR="000A6632" w:rsidRPr="00D24D9F" w:rsidRDefault="00D24D9F">
      <w:pPr>
        <w:rPr>
          <w:color w:val="000000" w:themeColor="text1"/>
        </w:rPr>
      </w:pPr>
      <w:r w:rsidRPr="00D24D9F">
        <w:rPr>
          <w:color w:val="000000" w:themeColor="text1"/>
        </w:rPr>
        <w:lastRenderedPageBreak/>
        <w:t>Lưu ý: Trường hợp số lượng đăng ký mua hợp lệ vượt quá số lượng VNDIRECT chào bán, sẽ xử lý theo hướng dẫn tại Bản cáo bạch chứng quyền có bảo đảm.</w:t>
      </w:r>
    </w:p>
    <w:p w14:paraId="7D700158" w14:textId="77777777" w:rsidR="000A6632" w:rsidRPr="00D24D9F" w:rsidRDefault="00D24D9F">
      <w:pPr>
        <w:spacing w:after="200"/>
        <w:rPr>
          <w:color w:val="000000" w:themeColor="text1"/>
        </w:rPr>
      </w:pPr>
      <w:r w:rsidRPr="00D24D9F">
        <w:rPr>
          <w:i/>
          <w:iCs/>
          <w:color w:val="000000" w:themeColor="text1"/>
        </w:rPr>
        <w:t>Note: If the valid registered quantity exceeds the quantity offered by VNDIRECT, it will be handled in accordance with the Covered Warrant Prospectus.</w:t>
      </w:r>
    </w:p>
    <w:p w14:paraId="4CF07CD6" w14:textId="77777777" w:rsidR="000A6632" w:rsidRPr="00D24D9F" w:rsidRDefault="00D24D9F">
      <w:pPr>
        <w:spacing w:before="200"/>
        <w:rPr>
          <w:color w:val="000000" w:themeColor="text1"/>
        </w:rPr>
      </w:pPr>
      <w:r w:rsidRPr="00D24D9F">
        <w:rPr>
          <w:b/>
          <w:bCs/>
          <w:color w:val="000000" w:themeColor="text1"/>
        </w:rPr>
        <w:t>4. Phương thức nhận thông báo từ VNDIRECT:</w:t>
      </w:r>
    </w:p>
    <w:p w14:paraId="40F1FEED" w14:textId="77777777" w:rsidR="000A6632" w:rsidRPr="00D24D9F" w:rsidRDefault="00D24D9F">
      <w:pPr>
        <w:spacing w:after="100"/>
        <w:rPr>
          <w:color w:val="000000" w:themeColor="text1"/>
        </w:rPr>
      </w:pPr>
      <w:r w:rsidRPr="00D24D9F">
        <w:rPr>
          <w:b/>
          <w:bCs/>
          <w:i/>
          <w:iCs/>
          <w:color w:val="000000" w:themeColor="text1"/>
        </w:rPr>
        <w:t>4. Notification Method from VNDIRECT:</w:t>
      </w:r>
    </w:p>
    <w:p w14:paraId="1ECD9421" w14:textId="77777777" w:rsidR="000A6632" w:rsidRPr="00D24D9F" w:rsidRDefault="00D24D9F">
      <w:pPr>
        <w:rPr>
          <w:color w:val="000000" w:themeColor="text1"/>
        </w:rPr>
      </w:pPr>
      <w:r w:rsidRPr="00D24D9F">
        <w:rPr>
          <w:color w:val="000000" w:themeColor="text1"/>
        </w:rPr>
        <w:t>Đề nghị VNDIRECT gửi thông báo về việc bán chứng quyền cho Người đăng ký theo phương thức sau đây:</w:t>
      </w:r>
    </w:p>
    <w:p w14:paraId="4FB87B25" w14:textId="77777777" w:rsidR="000A6632" w:rsidRPr="00D24D9F" w:rsidRDefault="00D24D9F">
      <w:pPr>
        <w:spacing w:after="80"/>
        <w:rPr>
          <w:color w:val="000000" w:themeColor="text1"/>
        </w:rPr>
      </w:pPr>
      <w:r w:rsidRPr="00D24D9F">
        <w:rPr>
          <w:i/>
          <w:iCs/>
          <w:color w:val="000000" w:themeColor="text1"/>
        </w:rPr>
        <w:t>Please notify the Registrant regarding the warrant sale via the following method:</w:t>
      </w:r>
    </w:p>
    <w:p w14:paraId="73592D61" w14:textId="77777777" w:rsidR="000A6632" w:rsidRPr="00D24D9F" w:rsidRDefault="00D24D9F">
      <w:pPr>
        <w:rPr>
          <w:color w:val="000000" w:themeColor="text1"/>
        </w:rPr>
      </w:pPr>
      <w:r w:rsidRPr="00D24D9F">
        <w:rPr>
          <w:color w:val="000000" w:themeColor="text1"/>
        </w:rPr>
        <w:t>[ x ]  Gửi email</w:t>
      </w:r>
    </w:p>
    <w:p w14:paraId="3F2ED481" w14:textId="77777777" w:rsidR="000A6632" w:rsidRPr="00D24D9F" w:rsidRDefault="00D24D9F">
      <w:pPr>
        <w:spacing w:after="200"/>
        <w:rPr>
          <w:color w:val="000000" w:themeColor="text1"/>
        </w:rPr>
      </w:pPr>
      <w:r w:rsidRPr="00D24D9F">
        <w:rPr>
          <w:i/>
          <w:iCs/>
          <w:color w:val="000000" w:themeColor="text1"/>
        </w:rPr>
        <w:t>[ x ]  Email notification</w:t>
      </w:r>
    </w:p>
    <w:p w14:paraId="029B32DB" w14:textId="77777777" w:rsidR="000A6632" w:rsidRPr="00D24D9F" w:rsidRDefault="00D24D9F">
      <w:pPr>
        <w:spacing w:before="200"/>
        <w:rPr>
          <w:color w:val="000000" w:themeColor="text1"/>
        </w:rPr>
      </w:pPr>
      <w:r w:rsidRPr="00D24D9F">
        <w:rPr>
          <w:b/>
          <w:bCs/>
          <w:color w:val="000000" w:themeColor="text1"/>
        </w:rPr>
        <w:t>5. Xác nhận và Cam kết:</w:t>
      </w:r>
    </w:p>
    <w:p w14:paraId="16FAB4CF" w14:textId="77777777" w:rsidR="000A6632" w:rsidRPr="00D24D9F" w:rsidRDefault="00D24D9F">
      <w:pPr>
        <w:spacing w:after="100"/>
        <w:rPr>
          <w:color w:val="000000" w:themeColor="text1"/>
        </w:rPr>
      </w:pPr>
      <w:r w:rsidRPr="00D24D9F">
        <w:rPr>
          <w:b/>
          <w:bCs/>
          <w:i/>
          <w:iCs/>
          <w:color w:val="000000" w:themeColor="text1"/>
        </w:rPr>
        <w:t>5. Confirmation and Commitments:</w:t>
      </w:r>
    </w:p>
    <w:p w14:paraId="2AF713FD" w14:textId="77777777" w:rsidR="000A6632" w:rsidRPr="00D24D9F" w:rsidRDefault="00D24D9F">
      <w:pPr>
        <w:rPr>
          <w:color w:val="000000" w:themeColor="text1"/>
        </w:rPr>
      </w:pPr>
      <w:r w:rsidRPr="00D24D9F">
        <w:rPr>
          <w:color w:val="000000" w:themeColor="text1"/>
        </w:rPr>
        <w:t>- Người đăng ký hiểu và đồng ý rằng VNDIRECT có toàn quyền quyết định việc bán (hoặc không bán) cho Người đăng ký toàn bộ hoặc một phần các chứng quyền đăng ký mua nêu trên.</w:t>
      </w:r>
    </w:p>
    <w:p w14:paraId="63C69086" w14:textId="77777777" w:rsidR="000A6632" w:rsidRPr="00D24D9F" w:rsidRDefault="00D24D9F">
      <w:pPr>
        <w:spacing w:after="80"/>
        <w:rPr>
          <w:color w:val="000000" w:themeColor="text1"/>
        </w:rPr>
      </w:pPr>
      <w:r w:rsidRPr="00D24D9F">
        <w:rPr>
          <w:i/>
          <w:iCs/>
          <w:color w:val="000000" w:themeColor="text1"/>
        </w:rPr>
        <w:t>- The Registrant understands and agrees that VNDIRECT has full discretion to decide whether to sell all, part, or none of the registered warrants to the Registrant.</w:t>
      </w:r>
    </w:p>
    <w:p w14:paraId="53A346AF" w14:textId="77777777" w:rsidR="000A6632" w:rsidRPr="00D24D9F" w:rsidRDefault="00D24D9F">
      <w:pPr>
        <w:rPr>
          <w:color w:val="000000" w:themeColor="text1"/>
        </w:rPr>
      </w:pPr>
      <w:r w:rsidRPr="00D24D9F">
        <w:rPr>
          <w:color w:val="000000" w:themeColor="text1"/>
        </w:rPr>
        <w:t>- Người đăng ký là nhà đầu tư có kinh nghiệm và có khả năng đánh giá các rủi ro liên quan đến việc đầu tư vào chứng quyền có bảo đảm.</w:t>
      </w:r>
    </w:p>
    <w:p w14:paraId="39DB97E4" w14:textId="77777777" w:rsidR="000A6632" w:rsidRPr="00D24D9F" w:rsidRDefault="00D24D9F">
      <w:pPr>
        <w:spacing w:after="80"/>
        <w:rPr>
          <w:color w:val="000000" w:themeColor="text1"/>
        </w:rPr>
      </w:pPr>
      <w:r w:rsidRPr="00D24D9F">
        <w:rPr>
          <w:i/>
          <w:iCs/>
          <w:color w:val="000000" w:themeColor="text1"/>
        </w:rPr>
        <w:t>- The Registrant is an experienced investor capable of assessing the risks associated with investing in covered warrants.</w:t>
      </w:r>
    </w:p>
    <w:p w14:paraId="385EEA62" w14:textId="77777777" w:rsidR="000A6632" w:rsidRPr="00D24D9F" w:rsidRDefault="00D24D9F">
      <w:pPr>
        <w:rPr>
          <w:color w:val="000000" w:themeColor="text1"/>
        </w:rPr>
      </w:pPr>
      <w:r w:rsidRPr="00D24D9F">
        <w:rPr>
          <w:color w:val="000000" w:themeColor="text1"/>
        </w:rPr>
        <w:t>- Người đăng ký sử dụng nguồn tiền hợp pháp để thanh toán số tiền đặt mua chứng quyền có bảo đảm.</w:t>
      </w:r>
    </w:p>
    <w:p w14:paraId="2C52824D" w14:textId="77777777" w:rsidR="000A6632" w:rsidRPr="00D24D9F" w:rsidRDefault="00D24D9F">
      <w:pPr>
        <w:spacing w:after="80"/>
        <w:rPr>
          <w:color w:val="000000" w:themeColor="text1"/>
        </w:rPr>
      </w:pPr>
      <w:r w:rsidRPr="00D24D9F">
        <w:rPr>
          <w:i/>
          <w:iCs/>
          <w:color w:val="000000" w:themeColor="text1"/>
        </w:rPr>
        <w:t>- The Registrant uses legal funds to pay the deposit for covered warrants.</w:t>
      </w:r>
    </w:p>
    <w:p w14:paraId="745D8F7F" w14:textId="77777777" w:rsidR="000A6632" w:rsidRPr="00D24D9F" w:rsidRDefault="00D24D9F">
      <w:pPr>
        <w:rPr>
          <w:color w:val="000000" w:themeColor="text1"/>
        </w:rPr>
      </w:pPr>
      <w:r w:rsidRPr="00D24D9F">
        <w:rPr>
          <w:color w:val="000000" w:themeColor="text1"/>
        </w:rPr>
        <w:t>- Người đăng ký cam kết thanh toán cho VNDIRECT đầy đủ số tiền tương ứng giá trị chứng quyền mà VNDIRECT đồng ý bán.</w:t>
      </w:r>
    </w:p>
    <w:p w14:paraId="4456FEF0" w14:textId="77777777" w:rsidR="000A6632" w:rsidRPr="00D24D9F" w:rsidRDefault="00D24D9F">
      <w:pPr>
        <w:spacing w:after="80"/>
        <w:rPr>
          <w:color w:val="000000" w:themeColor="text1"/>
        </w:rPr>
      </w:pPr>
      <w:r w:rsidRPr="00D24D9F">
        <w:rPr>
          <w:i/>
          <w:iCs/>
          <w:color w:val="000000" w:themeColor="text1"/>
        </w:rPr>
        <w:t>- The Registrant commits to making full payment to VNDIRECT for the value of warrants that VNDIRECT agrees to sell.</w:t>
      </w:r>
    </w:p>
    <w:p w14:paraId="587F0425" w14:textId="77777777" w:rsidR="000A6632" w:rsidRPr="00D24D9F" w:rsidRDefault="00D24D9F">
      <w:pPr>
        <w:rPr>
          <w:color w:val="000000" w:themeColor="text1"/>
        </w:rPr>
      </w:pPr>
      <w:r w:rsidRPr="00D24D9F">
        <w:rPr>
          <w:color w:val="000000" w:themeColor="text1"/>
        </w:rPr>
        <w:t>- Người đăng ký xác nhận đã đọc, hiểu và đồng ý với các điều khoản và điều kiện của chứng quyền có bảo đảm tại Bản cáo bạch và tự mình quyết định đầu tư dựa trên đánh giá của chính mình.</w:t>
      </w:r>
    </w:p>
    <w:p w14:paraId="1BCED9CF" w14:textId="77777777" w:rsidR="000A6632" w:rsidRPr="00D24D9F" w:rsidRDefault="00D24D9F">
      <w:pPr>
        <w:spacing w:after="300"/>
        <w:rPr>
          <w:color w:val="000000" w:themeColor="text1"/>
        </w:rPr>
      </w:pPr>
      <w:r w:rsidRPr="00D24D9F">
        <w:rPr>
          <w:i/>
          <w:iCs/>
          <w:color w:val="000000" w:themeColor="text1"/>
        </w:rPr>
        <w:t>- The Registrant confirms having read, understood, and agreed to the terms and conditions of the covered warrants set out in the Prospectus, and makes investment decisions independently.</w:t>
      </w:r>
    </w:p>
    <w:tbl>
      <w:tblPr>
        <w:tblW w:w="9000" w:type="dxa"/>
        <w:tblInd w:w="-645" w:type="dxa"/>
        <w:tblCellMar>
          <w:left w:w="10" w:type="dxa"/>
          <w:right w:w="10" w:type="dxa"/>
        </w:tblCellMar>
        <w:tblLook w:val="04A0" w:firstRow="1" w:lastRow="0" w:firstColumn="1" w:lastColumn="0" w:noHBand="0" w:noVBand="1"/>
      </w:tblPr>
      <w:tblGrid>
        <w:gridCol w:w="4500"/>
        <w:gridCol w:w="4500"/>
      </w:tblGrid>
      <w:tr w:rsidR="00474314" w:rsidRPr="00D24D9F" w14:paraId="2B2E4A29" w14:textId="77777777" w:rsidTr="00474314">
        <w:tc>
          <w:tcPr>
            <w:tcW w:w="4500" w:type="dxa"/>
            <w:tcMar>
              <w:top w:w="0" w:type="dxa"/>
              <w:left w:w="0" w:type="dxa"/>
              <w:bottom w:w="0" w:type="dxa"/>
              <w:right w:w="200" w:type="dxa"/>
            </w:tcMar>
          </w:tcPr>
          <w:p w14:paraId="69868FEC" w14:textId="77777777" w:rsidR="00474314" w:rsidRPr="00D24D9F" w:rsidRDefault="00474314" w:rsidP="009B54A3">
            <w:pPr>
              <w:jc w:val="center"/>
              <w:rPr>
                <w:color w:val="000000" w:themeColor="text1"/>
              </w:rPr>
            </w:pPr>
            <w:r w:rsidRPr="00D24D9F">
              <w:rPr>
                <w:b/>
                <w:bCs/>
                <w:color w:val="000000" w:themeColor="text1"/>
              </w:rPr>
              <w:t>Người đăng ký</w:t>
            </w:r>
          </w:p>
          <w:p w14:paraId="6A4C33A3" w14:textId="77777777" w:rsidR="00474314" w:rsidRPr="00D24D9F" w:rsidRDefault="00474314" w:rsidP="009B54A3">
            <w:pPr>
              <w:jc w:val="center"/>
              <w:rPr>
                <w:color w:val="000000" w:themeColor="text1"/>
              </w:rPr>
            </w:pPr>
            <w:r w:rsidRPr="00D24D9F">
              <w:rPr>
                <w:color w:val="000000" w:themeColor="text1"/>
              </w:rPr>
              <w:t>(Ký, ghi rõ họ tên)</w:t>
            </w:r>
          </w:p>
          <w:p w14:paraId="0865EB6E" w14:textId="77777777" w:rsidR="00474314" w:rsidRPr="00D24D9F" w:rsidRDefault="00474314" w:rsidP="009B54A3">
            <w:pPr>
              <w:jc w:val="center"/>
              <w:rPr>
                <w:color w:val="000000" w:themeColor="text1"/>
              </w:rPr>
            </w:pPr>
            <w:r w:rsidRPr="00D24D9F">
              <w:rPr>
                <w:b/>
                <w:bCs/>
                <w:i/>
                <w:iCs/>
                <w:color w:val="000000" w:themeColor="text1"/>
              </w:rPr>
              <w:t>Registrant</w:t>
            </w:r>
          </w:p>
          <w:p w14:paraId="49058E10" w14:textId="77777777" w:rsidR="00474314" w:rsidRPr="00D24D9F" w:rsidRDefault="00474314" w:rsidP="009B54A3">
            <w:pPr>
              <w:jc w:val="center"/>
              <w:rPr>
                <w:color w:val="000000" w:themeColor="text1"/>
              </w:rPr>
            </w:pPr>
            <w:r w:rsidRPr="00D24D9F">
              <w:rPr>
                <w:i/>
                <w:iCs/>
                <w:color w:val="000000" w:themeColor="text1"/>
              </w:rPr>
              <w:t>(Signature and full name)</w:t>
            </w:r>
          </w:p>
          <w:p w14:paraId="7527D101" w14:textId="77777777" w:rsidR="00474314" w:rsidRDefault="00474314" w:rsidP="009B54A3">
            <w:pPr>
              <w:spacing w:before="700"/>
              <w:jc w:val="center"/>
              <w:rPr>
                <w:color w:val="000000" w:themeColor="text1"/>
              </w:rPr>
            </w:pPr>
          </w:p>
          <w:p w14:paraId="138A015C" w14:textId="77777777" w:rsidR="00474314" w:rsidRPr="00D24D9F" w:rsidRDefault="00474314" w:rsidP="009B54A3">
            <w:pPr>
              <w:spacing w:before="700"/>
              <w:jc w:val="center"/>
              <w:rPr>
                <w:color w:val="000000" w:themeColor="text1"/>
              </w:rPr>
            </w:pPr>
          </w:p>
        </w:tc>
        <w:tc>
          <w:tcPr>
            <w:tcW w:w="4500" w:type="dxa"/>
            <w:tcMar>
              <w:top w:w="0" w:type="dxa"/>
              <w:left w:w="200" w:type="dxa"/>
              <w:bottom w:w="0" w:type="dxa"/>
              <w:right w:w="0" w:type="dxa"/>
            </w:tcMar>
          </w:tcPr>
          <w:p w14:paraId="3062F2C6" w14:textId="77777777" w:rsidR="00474314" w:rsidRDefault="00474314" w:rsidP="009B54A3">
            <w:pPr>
              <w:jc w:val="center"/>
              <w:rPr>
                <w:b/>
                <w:bCs/>
                <w:color w:val="000000" w:themeColor="text1"/>
              </w:rPr>
            </w:pPr>
          </w:p>
          <w:p w14:paraId="5F08734A" w14:textId="77777777" w:rsidR="00474314" w:rsidRDefault="00474314" w:rsidP="009B54A3">
            <w:pPr>
              <w:jc w:val="center"/>
              <w:rPr>
                <w:b/>
                <w:bCs/>
                <w:color w:val="000000" w:themeColor="text1"/>
              </w:rPr>
            </w:pPr>
          </w:p>
          <w:p w14:paraId="623BC428" w14:textId="77777777" w:rsidR="00474314" w:rsidRDefault="00474314" w:rsidP="009B54A3">
            <w:pPr>
              <w:jc w:val="center"/>
              <w:rPr>
                <w:b/>
                <w:bCs/>
                <w:color w:val="000000" w:themeColor="text1"/>
              </w:rPr>
            </w:pPr>
          </w:p>
          <w:p w14:paraId="29E1306A" w14:textId="77777777" w:rsidR="00474314" w:rsidRDefault="00474314" w:rsidP="009B54A3">
            <w:pPr>
              <w:jc w:val="center"/>
              <w:rPr>
                <w:b/>
                <w:bCs/>
                <w:color w:val="000000" w:themeColor="text1"/>
              </w:rPr>
            </w:pPr>
          </w:p>
          <w:p w14:paraId="3F0B0BFA" w14:textId="77777777" w:rsidR="00474314" w:rsidRDefault="00474314" w:rsidP="009B54A3">
            <w:pPr>
              <w:jc w:val="center"/>
              <w:rPr>
                <w:b/>
                <w:bCs/>
                <w:color w:val="000000" w:themeColor="text1"/>
              </w:rPr>
            </w:pPr>
          </w:p>
          <w:p w14:paraId="25D75BE0" w14:textId="77777777" w:rsidR="00474314" w:rsidRDefault="00474314" w:rsidP="009B54A3">
            <w:pPr>
              <w:jc w:val="center"/>
              <w:rPr>
                <w:b/>
                <w:bCs/>
                <w:color w:val="000000" w:themeColor="text1"/>
              </w:rPr>
            </w:pPr>
          </w:p>
          <w:p w14:paraId="51EC62FC" w14:textId="77777777" w:rsidR="00474314" w:rsidRDefault="00474314" w:rsidP="009B54A3">
            <w:pPr>
              <w:jc w:val="center"/>
              <w:rPr>
                <w:b/>
                <w:bCs/>
                <w:color w:val="000000" w:themeColor="text1"/>
              </w:rPr>
            </w:pPr>
          </w:p>
          <w:p w14:paraId="749E49BE" w14:textId="77777777" w:rsidR="00474314" w:rsidRDefault="00474314" w:rsidP="009B54A3">
            <w:pPr>
              <w:jc w:val="center"/>
              <w:rPr>
                <w:b/>
                <w:bCs/>
                <w:color w:val="000000" w:themeColor="text1"/>
              </w:rPr>
            </w:pPr>
          </w:p>
          <w:p w14:paraId="777FE2F3" w14:textId="77777777" w:rsidR="00474314" w:rsidRDefault="00474314" w:rsidP="009B54A3">
            <w:pPr>
              <w:jc w:val="center"/>
              <w:rPr>
                <w:b/>
                <w:bCs/>
                <w:color w:val="000000" w:themeColor="text1"/>
              </w:rPr>
            </w:pPr>
          </w:p>
          <w:p w14:paraId="003277E5" w14:textId="77777777" w:rsidR="00474314" w:rsidRPr="00D24D9F" w:rsidRDefault="00474314" w:rsidP="009B54A3">
            <w:pPr>
              <w:spacing w:before="700"/>
              <w:jc w:val="center"/>
              <w:rPr>
                <w:color w:val="000000" w:themeColor="text1"/>
              </w:rPr>
            </w:pPr>
          </w:p>
        </w:tc>
      </w:tr>
    </w:tbl>
    <w:p w14:paraId="29DFC2B1" w14:textId="77777777" w:rsidR="00474314" w:rsidRDefault="00474314">
      <w:r>
        <w:br w:type="page"/>
      </w:r>
    </w:p>
    <w:p w14:paraId="083CC038" w14:textId="77777777" w:rsidR="00474314" w:rsidRPr="00D24D9F" w:rsidRDefault="00474314" w:rsidP="00474314">
      <w:pPr>
        <w:jc w:val="center"/>
        <w:rPr>
          <w:color w:val="000000" w:themeColor="text1"/>
        </w:rPr>
      </w:pPr>
      <w:r w:rsidRPr="00D24D9F">
        <w:rPr>
          <w:b/>
          <w:bCs/>
          <w:color w:val="000000" w:themeColor="text1"/>
        </w:rPr>
        <w:lastRenderedPageBreak/>
        <w:t>XÁC NHẬN CỦA CTCP CHỨNG KHOÁN VNDIRECT</w:t>
      </w:r>
    </w:p>
    <w:p w14:paraId="1DA6D580" w14:textId="214AB590" w:rsidR="00474314" w:rsidRPr="00D24D9F" w:rsidRDefault="00474314" w:rsidP="00474314">
      <w:pPr>
        <w:jc w:val="center"/>
        <w:rPr>
          <w:color w:val="000000" w:themeColor="text1"/>
        </w:rPr>
      </w:pPr>
      <w:r w:rsidRPr="00D24D9F">
        <w:rPr>
          <w:b/>
          <w:bCs/>
          <w:i/>
          <w:iCs/>
          <w:color w:val="000000" w:themeColor="text1"/>
        </w:rPr>
        <w:t xml:space="preserve">CONFIRMATION BY VNDIRECT SECURITIES </w:t>
      </w:r>
      <w:r w:rsidR="006018EA">
        <w:rPr>
          <w:b/>
          <w:bCs/>
          <w:i/>
          <w:iCs/>
          <w:color w:val="000000" w:themeColor="text1"/>
        </w:rPr>
        <w:t>CORPORATION</w:t>
      </w:r>
    </w:p>
    <w:p w14:paraId="245948F9" w14:textId="77777777" w:rsidR="00474314" w:rsidRPr="00D24D9F" w:rsidRDefault="00474314" w:rsidP="00474314">
      <w:pPr>
        <w:rPr>
          <w:color w:val="000000" w:themeColor="text1"/>
        </w:rPr>
      </w:pPr>
    </w:p>
    <w:p w14:paraId="10513826" w14:textId="77777777" w:rsidR="00474314" w:rsidRPr="00D24D9F" w:rsidRDefault="00474314" w:rsidP="00474314">
      <w:pPr>
        <w:rPr>
          <w:color w:val="000000" w:themeColor="text1"/>
        </w:rPr>
      </w:pPr>
      <w:r w:rsidRPr="00D24D9F">
        <w:rPr>
          <w:color w:val="000000" w:themeColor="text1"/>
        </w:rPr>
        <w:t>Công ty CP Chứng khoán VNDIRECT xác nhận đã nhận được Giấy đăng ký mua chứng quyền có bảo đảm với các nội dung nêu trên.</w:t>
      </w:r>
    </w:p>
    <w:p w14:paraId="16E3CC6B" w14:textId="2169931B" w:rsidR="00474314" w:rsidRPr="00D24D9F" w:rsidRDefault="00474314" w:rsidP="00474314">
      <w:pPr>
        <w:rPr>
          <w:color w:val="000000" w:themeColor="text1"/>
        </w:rPr>
      </w:pPr>
      <w:r w:rsidRPr="00D24D9F">
        <w:rPr>
          <w:i/>
          <w:iCs/>
          <w:color w:val="000000" w:themeColor="text1"/>
        </w:rPr>
        <w:t xml:space="preserve">VNDIRECT Securities </w:t>
      </w:r>
      <w:r w:rsidR="003F6BEE">
        <w:rPr>
          <w:i/>
          <w:iCs/>
          <w:color w:val="000000" w:themeColor="text1"/>
        </w:rPr>
        <w:t xml:space="preserve">Corporation </w:t>
      </w:r>
      <w:r w:rsidRPr="00D24D9F">
        <w:rPr>
          <w:i/>
          <w:iCs/>
          <w:color w:val="000000" w:themeColor="text1"/>
        </w:rPr>
        <w:t>confirms receipt of this Covered Warrant Purchase Registration Form with the above details.</w:t>
      </w:r>
    </w:p>
    <w:p w14:paraId="3C25EAB4" w14:textId="77777777" w:rsidR="00474314" w:rsidRPr="00D24D9F" w:rsidRDefault="00474314" w:rsidP="00474314">
      <w:pPr>
        <w:rPr>
          <w:color w:val="000000" w:themeColor="text1"/>
        </w:rPr>
      </w:pPr>
    </w:p>
    <w:p w14:paraId="15A9E052" w14:textId="77777777" w:rsidR="00474314" w:rsidRPr="00D24D9F" w:rsidRDefault="00474314" w:rsidP="00474314">
      <w:pPr>
        <w:rPr>
          <w:color w:val="000000" w:themeColor="text1"/>
        </w:rPr>
      </w:pPr>
      <w:r w:rsidRPr="00D24D9F">
        <w:rPr>
          <w:color w:val="000000" w:themeColor="text1"/>
        </w:rPr>
        <w:t>Tổng số tiền cọc Người đăng ký phải thanh toán là: ....................</w:t>
      </w:r>
    </w:p>
    <w:p w14:paraId="310F76F7" w14:textId="77777777" w:rsidR="00474314" w:rsidRPr="00D24D9F" w:rsidRDefault="00474314" w:rsidP="00474314">
      <w:pPr>
        <w:rPr>
          <w:color w:val="000000" w:themeColor="text1"/>
        </w:rPr>
      </w:pPr>
      <w:r w:rsidRPr="00D24D9F">
        <w:rPr>
          <w:i/>
          <w:iCs/>
          <w:color w:val="000000" w:themeColor="text1"/>
        </w:rPr>
        <w:t>Total deposit payable by the Registrant: ....................</w:t>
      </w:r>
    </w:p>
    <w:p w14:paraId="3953BF04" w14:textId="77777777" w:rsidR="00474314" w:rsidRPr="00D24D9F" w:rsidRDefault="00474314" w:rsidP="00474314">
      <w:pPr>
        <w:rPr>
          <w:color w:val="000000" w:themeColor="text1"/>
        </w:rPr>
      </w:pPr>
    </w:p>
    <w:p w14:paraId="5CD3DBC3" w14:textId="77777777" w:rsidR="00474314" w:rsidRPr="00D24D9F" w:rsidRDefault="00474314" w:rsidP="00474314">
      <w:pPr>
        <w:rPr>
          <w:color w:val="000000" w:themeColor="text1"/>
        </w:rPr>
      </w:pPr>
      <w:r w:rsidRPr="00D24D9F">
        <w:rPr>
          <w:b/>
          <w:bCs/>
          <w:color w:val="000000" w:themeColor="text1"/>
        </w:rPr>
        <w:t>Người xác nhận</w:t>
      </w:r>
    </w:p>
    <w:p w14:paraId="46A2A37A" w14:textId="77777777" w:rsidR="00474314" w:rsidRPr="00D24D9F" w:rsidRDefault="00474314" w:rsidP="00474314">
      <w:pPr>
        <w:rPr>
          <w:color w:val="000000" w:themeColor="text1"/>
        </w:rPr>
      </w:pPr>
      <w:r w:rsidRPr="00D24D9F">
        <w:rPr>
          <w:b/>
          <w:bCs/>
          <w:i/>
          <w:iCs/>
          <w:color w:val="000000" w:themeColor="text1"/>
        </w:rPr>
        <w:t>Authorized Signatory</w:t>
      </w:r>
    </w:p>
    <w:p w14:paraId="68665EC7" w14:textId="77777777" w:rsidR="00D24D9F" w:rsidRPr="00D24D9F" w:rsidRDefault="00D24D9F" w:rsidP="00474314">
      <w:pPr>
        <w:rPr>
          <w:color w:val="000000" w:themeColor="text1"/>
        </w:rPr>
      </w:pPr>
    </w:p>
    <w:sectPr w:rsidR="00D24D9F" w:rsidRPr="00D24D9F" w:rsidSect="00133213">
      <w:headerReference w:type="default" r:id="rId8"/>
      <w:pgSz w:w="11906" w:h="16838"/>
      <w:pgMar w:top="1080" w:right="746" w:bottom="1080" w:left="1440" w:header="703"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C5050" w14:textId="77777777" w:rsidR="005006E5" w:rsidRDefault="005006E5" w:rsidP="00133213">
      <w:r>
        <w:separator/>
      </w:r>
    </w:p>
  </w:endnote>
  <w:endnote w:type="continuationSeparator" w:id="0">
    <w:p w14:paraId="11592C26" w14:textId="77777777" w:rsidR="005006E5" w:rsidRDefault="005006E5" w:rsidP="00133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959CD" w14:textId="77777777" w:rsidR="005006E5" w:rsidRDefault="005006E5" w:rsidP="00133213">
      <w:r>
        <w:separator/>
      </w:r>
    </w:p>
  </w:footnote>
  <w:footnote w:type="continuationSeparator" w:id="0">
    <w:p w14:paraId="60DE5841" w14:textId="77777777" w:rsidR="005006E5" w:rsidRDefault="005006E5" w:rsidP="00133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BD8DD" w14:textId="77777777" w:rsidR="002C3D02" w:rsidRDefault="002C3D02" w:rsidP="00133213">
    <w:pPr>
      <w:pStyle w:val="Header"/>
      <w:ind w:hanging="810"/>
      <w:rPr>
        <w:b/>
        <w:sz w:val="18"/>
        <w:szCs w:val="18"/>
      </w:rPr>
    </w:pPr>
    <w:r w:rsidRPr="00133213">
      <w:rPr>
        <w:b/>
        <w:noProof/>
        <w:sz w:val="18"/>
        <w:szCs w:val="18"/>
      </w:rPr>
      <w:drawing>
        <wp:anchor distT="0" distB="0" distL="114300" distR="114300" simplePos="0" relativeHeight="251659264" behindDoc="0" locked="0" layoutInCell="1" allowOverlap="1" wp14:anchorId="04493A16" wp14:editId="0845FE37">
          <wp:simplePos x="0" y="0"/>
          <wp:positionH relativeFrom="column">
            <wp:posOffset>4497350</wp:posOffset>
          </wp:positionH>
          <wp:positionV relativeFrom="paragraph">
            <wp:posOffset>21294</wp:posOffset>
          </wp:positionV>
          <wp:extent cx="1459230" cy="518795"/>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9230" cy="518795"/>
                  </a:xfrm>
                  <a:prstGeom prst="rect">
                    <a:avLst/>
                  </a:prstGeom>
                  <a:noFill/>
                  <a:ln>
                    <a:noFill/>
                  </a:ln>
                </pic:spPr>
              </pic:pic>
            </a:graphicData>
          </a:graphic>
        </wp:anchor>
      </w:drawing>
    </w:r>
    <w:r w:rsidRPr="00133213">
      <w:rPr>
        <w:b/>
        <w:sz w:val="18"/>
        <w:szCs w:val="18"/>
      </w:rPr>
      <w:t>CÔNG TY CỔ PHẦN CHỨNG KHOẢN VNDIRECT</w:t>
    </w:r>
  </w:p>
  <w:p w14:paraId="07CB68E0" w14:textId="1D91AF21" w:rsidR="002C3D02" w:rsidRDefault="002C3D02" w:rsidP="093A1A6B">
    <w:pPr>
      <w:pStyle w:val="Header"/>
      <w:ind w:hanging="810"/>
    </w:pPr>
    <w:r w:rsidRPr="093A1A6B">
      <w:rPr>
        <w:b/>
        <w:bCs/>
        <w:i/>
        <w:iCs/>
        <w:sz w:val="18"/>
        <w:szCs w:val="18"/>
      </w:rPr>
      <w:t>VNDIRECT Securities Corporation</w:t>
    </w:r>
  </w:p>
  <w:p w14:paraId="0C81B0EC" w14:textId="630546AE" w:rsidR="002C3D02" w:rsidRPr="00133213" w:rsidRDefault="002C3D02" w:rsidP="00133213">
    <w:pPr>
      <w:pStyle w:val="Header"/>
      <w:ind w:hanging="810"/>
    </w:pPr>
    <w:r w:rsidRPr="093A1A6B">
      <w:rPr>
        <w:b/>
        <w:bCs/>
      </w:rPr>
      <w:t>Dịch vụ khách hàng:</w:t>
    </w:r>
    <w:r w:rsidRPr="093A1A6B">
      <w:rPr>
        <w:color w:val="C45911" w:themeColor="accent2" w:themeShade="BF"/>
      </w:rPr>
      <w:t>1900545409</w:t>
    </w:r>
  </w:p>
  <w:p w14:paraId="666D15D0" w14:textId="29E64BD3" w:rsidR="002C3D02" w:rsidRPr="00133213" w:rsidRDefault="002C3D02" w:rsidP="00133213">
    <w:pPr>
      <w:pStyle w:val="Header"/>
      <w:ind w:hanging="810"/>
      <w:rPr>
        <w:i/>
      </w:rPr>
    </w:pPr>
    <w:r w:rsidRPr="00133213">
      <w:rPr>
        <w:i/>
      </w:rPr>
      <w:t>Customer Service</w:t>
    </w:r>
    <w:r>
      <w:rPr>
        <w:i/>
      </w:rPr>
      <w:t>:</w:t>
    </w:r>
    <w:r w:rsidRPr="002C3D02">
      <w:rPr>
        <w:i/>
      </w:rPr>
      <w:t xml:space="preserve"> </w:t>
    </w:r>
    <w:r w:rsidRPr="002C3D02">
      <w:rPr>
        <w:i/>
        <w:color w:val="C45911" w:themeColor="accent2" w:themeShade="BF"/>
      </w:rPr>
      <w:t>1900545409</w:t>
    </w:r>
  </w:p>
  <w:p w14:paraId="01EAC2BB" w14:textId="77777777" w:rsidR="002C3D02" w:rsidRDefault="002C3D02" w:rsidP="00133213">
    <w:pPr>
      <w:pStyle w:val="Header"/>
      <w:ind w:hanging="810"/>
    </w:pPr>
    <w:r w:rsidRPr="00133213">
      <w:rPr>
        <w:b/>
      </w:rPr>
      <w:t>Website:</w:t>
    </w:r>
    <w:r>
      <w:t xml:space="preserve"> </w:t>
    </w:r>
    <w:r w:rsidRPr="00133213">
      <w:rPr>
        <w:color w:val="C45911" w:themeColor="accent2" w:themeShade="BF"/>
      </w:rPr>
      <w:t xml:space="preserve">www.vndirect.com.vn                    </w:t>
    </w:r>
  </w:p>
  <w:p w14:paraId="263D1E35" w14:textId="77777777" w:rsidR="002C3D02" w:rsidRPr="00133213" w:rsidRDefault="002C3D02" w:rsidP="001332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E174A0"/>
    <w:multiLevelType w:val="hybridMultilevel"/>
    <w:tmpl w:val="F03E2BD0"/>
    <w:lvl w:ilvl="0" w:tplc="292E3618">
      <w:start w:val="1"/>
      <w:numFmt w:val="bullet"/>
      <w:lvlText w:val="●"/>
      <w:lvlJc w:val="left"/>
      <w:pPr>
        <w:ind w:left="720" w:hanging="360"/>
      </w:pPr>
    </w:lvl>
    <w:lvl w:ilvl="1" w:tplc="89F88E08">
      <w:start w:val="1"/>
      <w:numFmt w:val="bullet"/>
      <w:lvlText w:val="○"/>
      <w:lvlJc w:val="left"/>
      <w:pPr>
        <w:ind w:left="1440" w:hanging="360"/>
      </w:pPr>
    </w:lvl>
    <w:lvl w:ilvl="2" w:tplc="63F63766">
      <w:start w:val="1"/>
      <w:numFmt w:val="bullet"/>
      <w:lvlText w:val="■"/>
      <w:lvlJc w:val="left"/>
      <w:pPr>
        <w:ind w:left="2160" w:hanging="360"/>
      </w:pPr>
    </w:lvl>
    <w:lvl w:ilvl="3" w:tplc="B6CE8D08">
      <w:start w:val="1"/>
      <w:numFmt w:val="bullet"/>
      <w:lvlText w:val="●"/>
      <w:lvlJc w:val="left"/>
      <w:pPr>
        <w:ind w:left="2880" w:hanging="360"/>
      </w:pPr>
    </w:lvl>
    <w:lvl w:ilvl="4" w:tplc="E9B0BD3E">
      <w:start w:val="1"/>
      <w:numFmt w:val="bullet"/>
      <w:lvlText w:val="○"/>
      <w:lvlJc w:val="left"/>
      <w:pPr>
        <w:ind w:left="3600" w:hanging="360"/>
      </w:pPr>
    </w:lvl>
    <w:lvl w:ilvl="5" w:tplc="AA4221A4">
      <w:start w:val="1"/>
      <w:numFmt w:val="bullet"/>
      <w:lvlText w:val="■"/>
      <w:lvlJc w:val="left"/>
      <w:pPr>
        <w:ind w:left="4320" w:hanging="360"/>
      </w:pPr>
    </w:lvl>
    <w:lvl w:ilvl="6" w:tplc="1616B4F6">
      <w:start w:val="1"/>
      <w:numFmt w:val="bullet"/>
      <w:lvlText w:val="●"/>
      <w:lvlJc w:val="left"/>
      <w:pPr>
        <w:ind w:left="5040" w:hanging="360"/>
      </w:pPr>
    </w:lvl>
    <w:lvl w:ilvl="7" w:tplc="F6969A0E">
      <w:start w:val="1"/>
      <w:numFmt w:val="bullet"/>
      <w:lvlText w:val="●"/>
      <w:lvlJc w:val="left"/>
      <w:pPr>
        <w:ind w:left="5760" w:hanging="360"/>
      </w:pPr>
    </w:lvl>
    <w:lvl w:ilvl="8" w:tplc="7F00ADE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632"/>
    <w:rsid w:val="00016C0B"/>
    <w:rsid w:val="000A6632"/>
    <w:rsid w:val="00133213"/>
    <w:rsid w:val="00192DC0"/>
    <w:rsid w:val="002C3D02"/>
    <w:rsid w:val="003E4EDE"/>
    <w:rsid w:val="003F6BEE"/>
    <w:rsid w:val="00474314"/>
    <w:rsid w:val="00490A12"/>
    <w:rsid w:val="005006E5"/>
    <w:rsid w:val="00600853"/>
    <w:rsid w:val="006018EA"/>
    <w:rsid w:val="007627DE"/>
    <w:rsid w:val="007A7DCA"/>
    <w:rsid w:val="007B56C3"/>
    <w:rsid w:val="009B54A3"/>
    <w:rsid w:val="009B6610"/>
    <w:rsid w:val="009D2371"/>
    <w:rsid w:val="00BF531E"/>
    <w:rsid w:val="00CC76B6"/>
    <w:rsid w:val="00D24D9F"/>
    <w:rsid w:val="00FE3BCC"/>
    <w:rsid w:val="093A1A6B"/>
    <w:rsid w:val="12961638"/>
    <w:rsid w:val="2B249198"/>
    <w:rsid w:val="31B216E1"/>
    <w:rsid w:val="3A6CAF3F"/>
    <w:rsid w:val="6D640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62A27"/>
  <w15:docId w15:val="{0DB8BF4A-CB1D-43DE-8CD6-519B471D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59"/>
    <w:rsid w:val="00D24D9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3213"/>
    <w:pPr>
      <w:tabs>
        <w:tab w:val="center" w:pos="4680"/>
        <w:tab w:val="right" w:pos="9360"/>
      </w:tabs>
    </w:pPr>
  </w:style>
  <w:style w:type="character" w:customStyle="1" w:styleId="HeaderChar">
    <w:name w:val="Header Char"/>
    <w:basedOn w:val="DefaultParagraphFont"/>
    <w:link w:val="Header"/>
    <w:uiPriority w:val="99"/>
    <w:rsid w:val="00133213"/>
  </w:style>
  <w:style w:type="paragraph" w:styleId="Footer">
    <w:name w:val="footer"/>
    <w:basedOn w:val="Normal"/>
    <w:link w:val="FooterChar"/>
    <w:uiPriority w:val="99"/>
    <w:unhideWhenUsed/>
    <w:rsid w:val="00133213"/>
    <w:pPr>
      <w:tabs>
        <w:tab w:val="center" w:pos="4680"/>
        <w:tab w:val="right" w:pos="9360"/>
      </w:tabs>
    </w:pPr>
  </w:style>
  <w:style w:type="character" w:customStyle="1" w:styleId="FooterChar">
    <w:name w:val="Footer Char"/>
    <w:basedOn w:val="DefaultParagraphFont"/>
    <w:link w:val="Footer"/>
    <w:uiPriority w:val="99"/>
    <w:rsid w:val="00133213"/>
  </w:style>
  <w:style w:type="character" w:styleId="CommentReference">
    <w:name w:val="annotation reference"/>
    <w:basedOn w:val="DefaultParagraphFont"/>
    <w:uiPriority w:val="99"/>
    <w:semiHidden/>
    <w:unhideWhenUsed/>
    <w:rsid w:val="009B6610"/>
    <w:rPr>
      <w:sz w:val="16"/>
      <w:szCs w:val="16"/>
    </w:rPr>
  </w:style>
  <w:style w:type="paragraph" w:styleId="CommentText">
    <w:name w:val="annotation text"/>
    <w:basedOn w:val="Normal"/>
    <w:link w:val="CommentTextChar"/>
    <w:uiPriority w:val="99"/>
    <w:semiHidden/>
    <w:unhideWhenUsed/>
    <w:rsid w:val="009B6610"/>
    <w:rPr>
      <w:sz w:val="20"/>
      <w:szCs w:val="20"/>
    </w:rPr>
  </w:style>
  <w:style w:type="character" w:customStyle="1" w:styleId="CommentTextChar">
    <w:name w:val="Comment Text Char"/>
    <w:basedOn w:val="DefaultParagraphFont"/>
    <w:link w:val="CommentText"/>
    <w:uiPriority w:val="99"/>
    <w:semiHidden/>
    <w:rsid w:val="009B6610"/>
    <w:rPr>
      <w:sz w:val="20"/>
      <w:szCs w:val="20"/>
    </w:rPr>
  </w:style>
  <w:style w:type="paragraph" w:styleId="CommentSubject">
    <w:name w:val="annotation subject"/>
    <w:basedOn w:val="CommentText"/>
    <w:next w:val="CommentText"/>
    <w:link w:val="CommentSubjectChar"/>
    <w:uiPriority w:val="99"/>
    <w:semiHidden/>
    <w:unhideWhenUsed/>
    <w:rsid w:val="009B6610"/>
    <w:rPr>
      <w:b/>
      <w:bCs/>
    </w:rPr>
  </w:style>
  <w:style w:type="character" w:customStyle="1" w:styleId="CommentSubjectChar">
    <w:name w:val="Comment Subject Char"/>
    <w:basedOn w:val="CommentTextChar"/>
    <w:link w:val="CommentSubject"/>
    <w:uiPriority w:val="99"/>
    <w:semiHidden/>
    <w:rsid w:val="009B6610"/>
    <w:rPr>
      <w:b/>
      <w:bCs/>
      <w:sz w:val="20"/>
      <w:szCs w:val="20"/>
    </w:rPr>
  </w:style>
  <w:style w:type="paragraph" w:styleId="BalloonText">
    <w:name w:val="Balloon Text"/>
    <w:basedOn w:val="Normal"/>
    <w:link w:val="BalloonTextChar"/>
    <w:uiPriority w:val="99"/>
    <w:semiHidden/>
    <w:unhideWhenUsed/>
    <w:rsid w:val="009B66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6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32E00-6D37-4894-8B17-AA53D9E2D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2692</Words>
  <Characters>15345</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Thao Vu Phuong (VND HO_DSTOCK)</cp:lastModifiedBy>
  <cp:revision>13</cp:revision>
  <dcterms:created xsi:type="dcterms:W3CDTF">2026-06-26T02:02:00Z</dcterms:created>
  <dcterms:modified xsi:type="dcterms:W3CDTF">2026-06-29T07:06:00Z</dcterms:modified>
</cp:coreProperties>
</file>